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b/>
          <w:sz w:val="32"/>
        </w:rPr>
      </w:pPr>
      <w:r>
        <w:rPr>
          <w:rFonts w:ascii="宋体" w:hAnsi="宋体"/>
          <w:b/>
          <w:sz w:val="32"/>
        </w:rPr>
        <w:t>绵阳市高中2019级第</w:t>
      </w:r>
      <w:r>
        <w:rPr>
          <w:rFonts w:hint="eastAsia" w:ascii="宋体" w:hAnsi="宋体"/>
          <w:b/>
          <w:sz w:val="32"/>
        </w:rPr>
        <w:t>一</w:t>
      </w:r>
      <w:r>
        <w:rPr>
          <w:rFonts w:ascii="宋体" w:hAnsi="宋体"/>
          <w:b/>
          <w:sz w:val="32"/>
        </w:rPr>
        <w:t>次诊断性考试</w:t>
      </w:r>
    </w:p>
    <w:p>
      <w:pPr>
        <w:jc w:val="center"/>
        <w:rPr>
          <w:rFonts w:hint="eastAsia" w:ascii="黑体" w:hAnsi="黑体" w:eastAsia="黑体"/>
          <w:sz w:val="32"/>
          <w:szCs w:val="32"/>
        </w:rPr>
      </w:pPr>
      <w:r>
        <w:rPr>
          <w:rFonts w:hint="eastAsia" w:ascii="黑体" w:hAnsi="黑体" w:eastAsia="黑体"/>
          <w:sz w:val="32"/>
          <w:szCs w:val="32"/>
        </w:rPr>
        <w:t>理科综合能力测试·化学参考答案和评分标准</w:t>
      </w:r>
    </w:p>
    <w:p>
      <w:pPr>
        <w:rPr>
          <w:rFonts w:hint="eastAsia" w:ascii="黑体" w:eastAsia="黑体"/>
        </w:rPr>
      </w:pPr>
    </w:p>
    <w:p>
      <w:pPr>
        <w:rPr>
          <w:rFonts w:hint="eastAsia" w:eastAsia="方正书宋_GBK"/>
          <w:szCs w:val="21"/>
        </w:rPr>
      </w:pPr>
      <w:r>
        <w:rPr>
          <w:rFonts w:hint="eastAsia" w:ascii="黑体" w:eastAsia="黑体"/>
        </w:rPr>
        <w:t xml:space="preserve">选择题： </w:t>
      </w:r>
      <w:r>
        <w:rPr>
          <w:rFonts w:hint="eastAsia" w:eastAsia="方正书宋_GBK"/>
          <w:szCs w:val="21"/>
        </w:rPr>
        <w:t>7. </w:t>
      </w:r>
      <w:r>
        <w:rPr>
          <w:rFonts w:eastAsia="方正书宋_GBK"/>
          <w:szCs w:val="21"/>
        </w:rPr>
        <w:t xml:space="preserve">D  8. B  9. C  </w:t>
      </w:r>
      <w:r>
        <w:rPr>
          <w:rFonts w:hint="eastAsia" w:eastAsia="方正书宋_GBK"/>
          <w:szCs w:val="21"/>
        </w:rPr>
        <w:t>1</w:t>
      </w:r>
      <w:r>
        <w:rPr>
          <w:rFonts w:eastAsia="方正书宋_GBK"/>
          <w:szCs w:val="21"/>
        </w:rPr>
        <w:t>0</w:t>
      </w:r>
      <w:r>
        <w:rPr>
          <w:rFonts w:hint="cs" w:eastAsia="方正书宋_GBK"/>
          <w:szCs w:val="21"/>
        </w:rPr>
        <w:t>. </w:t>
      </w:r>
      <w:r>
        <w:rPr>
          <w:rFonts w:eastAsia="方正书宋_GBK"/>
          <w:szCs w:val="21"/>
        </w:rPr>
        <w:t>B</w:t>
      </w:r>
      <w:r>
        <w:rPr>
          <w:rFonts w:hint="eastAsia" w:eastAsia="方正书宋_GBK"/>
          <w:szCs w:val="21"/>
        </w:rPr>
        <w:t xml:space="preserve">  1</w:t>
      </w:r>
      <w:r>
        <w:rPr>
          <w:rFonts w:eastAsia="方正书宋_GBK"/>
          <w:szCs w:val="21"/>
        </w:rPr>
        <w:t>1</w:t>
      </w:r>
      <w:r>
        <w:rPr>
          <w:rFonts w:hint="eastAsia" w:eastAsia="方正书宋_GBK"/>
          <w:szCs w:val="21"/>
        </w:rPr>
        <w:t>.</w:t>
      </w:r>
      <w:r>
        <w:rPr>
          <w:rFonts w:hint="cs" w:eastAsia="方正书宋_GBK"/>
          <w:szCs w:val="21"/>
        </w:rPr>
        <w:t> </w:t>
      </w:r>
      <w:r>
        <w:rPr>
          <w:rFonts w:eastAsia="方正书宋_GBK"/>
          <w:szCs w:val="21"/>
        </w:rPr>
        <w:t>C  12. D</w:t>
      </w:r>
      <w:r>
        <w:rPr>
          <w:rFonts w:hint="cs" w:eastAsia="方正书宋_GBK"/>
          <w:szCs w:val="21"/>
        </w:rPr>
        <w:t xml:space="preserve">  </w:t>
      </w:r>
      <w:r>
        <w:rPr>
          <w:rFonts w:hint="eastAsia" w:eastAsia="方正书宋_GBK"/>
          <w:szCs w:val="21"/>
        </w:rPr>
        <w:t>13</w:t>
      </w:r>
      <w:r>
        <w:rPr>
          <w:rFonts w:hint="cs" w:eastAsia="方正书宋_GBK"/>
          <w:szCs w:val="21"/>
        </w:rPr>
        <w:t>. </w:t>
      </w:r>
      <w:r>
        <w:rPr>
          <w:rFonts w:eastAsia="方正书宋_GBK"/>
          <w:szCs w:val="21"/>
        </w:rPr>
        <w:t>A</w:t>
      </w:r>
    </w:p>
    <w:p>
      <w:pPr>
        <w:widowControl/>
        <w:jc w:val="left"/>
        <w:rPr>
          <w:rFonts w:hint="eastAsia" w:ascii="黑体" w:eastAsia="黑体"/>
        </w:rPr>
      </w:pPr>
      <w:r>
        <w:rPr>
          <w:rFonts w:hint="eastAsia" w:ascii="黑体" w:eastAsia="黑体"/>
        </w:rPr>
        <w:t>非选择题</w:t>
      </w:r>
    </w:p>
    <w:p>
      <w:pPr>
        <w:widowControl/>
        <w:jc w:val="left"/>
        <w:rPr>
          <w:rFonts w:hint="eastAsia" w:ascii="黑体" w:eastAsia="黑体"/>
        </w:rPr>
      </w:pPr>
      <w:r>
        <w:rPr>
          <w:rFonts w:hint="eastAsia" w:ascii="黑体" w:eastAsia="黑体"/>
        </w:rPr>
        <w:t>（一）必考题</w:t>
      </w:r>
    </w:p>
    <w:p>
      <w:pPr>
        <w:jc w:val="left"/>
        <w:rPr>
          <w:rFonts w:eastAsia="新宋体"/>
        </w:rPr>
      </w:pPr>
      <w:r>
        <w:rPr>
          <w:rFonts w:hint="eastAsia" w:eastAsia="新宋体"/>
        </w:rPr>
        <w:t>2</w:t>
      </w:r>
      <w:r>
        <w:rPr>
          <w:rFonts w:eastAsia="新宋体"/>
        </w:rPr>
        <w:t>6.（</w:t>
      </w:r>
      <w:r>
        <w:rPr>
          <w:rFonts w:hint="eastAsia" w:eastAsia="新宋体"/>
        </w:rPr>
        <w:t>1</w:t>
      </w:r>
      <w:r>
        <w:rPr>
          <w:rFonts w:eastAsia="新宋体"/>
        </w:rPr>
        <w:t>5分）</w:t>
      </w:r>
    </w:p>
    <w:p>
      <w:pPr>
        <w:adjustRightInd w:val="0"/>
        <w:ind w:left="735" w:leftChars="100" w:hanging="525" w:hangingChars="250"/>
        <w:jc w:val="left"/>
        <w:textAlignment w:val="center"/>
        <w:rPr>
          <w:kern w:val="0"/>
          <w:szCs w:val="21"/>
        </w:rPr>
      </w:pPr>
      <w:r>
        <w:rPr>
          <w:rFonts w:hint="eastAsia"/>
          <w:kern w:val="0"/>
          <w:szCs w:val="21"/>
        </w:rPr>
        <w:t>（1）</w:t>
      </w:r>
      <w:r>
        <w:rPr>
          <w:kern w:val="0"/>
          <w:szCs w:val="21"/>
        </w:rPr>
        <w:t>分液漏斗</w:t>
      </w:r>
      <w:r>
        <w:rPr>
          <w:rFonts w:hint="eastAsia"/>
          <w:kern w:val="0"/>
          <w:szCs w:val="21"/>
        </w:rPr>
        <w:t xml:space="preserve">（1分） </w:t>
      </w:r>
      <w:r>
        <w:rPr>
          <w:kern w:val="0"/>
          <w:szCs w:val="21"/>
        </w:rPr>
        <w:t xml:space="preserve">   </w:t>
      </w:r>
      <w:r>
        <w:rPr>
          <w:rFonts w:hint="eastAsia"/>
          <w:kern w:val="0"/>
          <w:szCs w:val="21"/>
        </w:rPr>
        <w:t>产生</w:t>
      </w:r>
      <w:r>
        <w:rPr>
          <w:kern w:val="0"/>
          <w:szCs w:val="21"/>
        </w:rPr>
        <w:t>的氢气</w:t>
      </w:r>
      <w:r>
        <w:rPr>
          <w:rFonts w:hint="eastAsia"/>
          <w:kern w:val="0"/>
          <w:szCs w:val="21"/>
        </w:rPr>
        <w:t>易</w:t>
      </w:r>
      <w:r>
        <w:rPr>
          <w:kern w:val="0"/>
          <w:szCs w:val="21"/>
        </w:rPr>
        <w:t>燃</w:t>
      </w:r>
      <w:r>
        <w:rPr>
          <w:rFonts w:hint="eastAsia"/>
          <w:kern w:val="0"/>
          <w:szCs w:val="21"/>
        </w:rPr>
        <w:t>易</w:t>
      </w:r>
      <w:r>
        <w:rPr>
          <w:kern w:val="0"/>
          <w:szCs w:val="21"/>
        </w:rPr>
        <w:t>爆</w:t>
      </w:r>
      <w:r>
        <w:rPr>
          <w:rFonts w:hint="eastAsia"/>
          <w:kern w:val="0"/>
          <w:szCs w:val="21"/>
        </w:rPr>
        <w:t>（1分）</w:t>
      </w:r>
    </w:p>
    <w:p>
      <w:pPr>
        <w:adjustRightInd w:val="0"/>
        <w:ind w:left="735" w:leftChars="100" w:hanging="525" w:hangingChars="250"/>
        <w:jc w:val="left"/>
        <w:textAlignment w:val="center"/>
        <w:rPr>
          <w:kern w:val="0"/>
          <w:szCs w:val="21"/>
        </w:rPr>
      </w:pPr>
      <w:r>
        <w:rPr>
          <w:rFonts w:hint="eastAsia"/>
          <w:kern w:val="0"/>
          <w:szCs w:val="21"/>
        </w:rPr>
        <w:t>（2）</w:t>
      </w:r>
      <w:r>
        <w:rPr>
          <w:kern w:val="0"/>
          <w:szCs w:val="21"/>
        </w:rPr>
        <w:t>Fe</w:t>
      </w:r>
      <w:r>
        <w:rPr>
          <w:kern w:val="0"/>
          <w:szCs w:val="21"/>
          <w:vertAlign w:val="superscript"/>
        </w:rPr>
        <w:t>2+</w:t>
      </w:r>
      <w:r>
        <w:rPr>
          <w:kern w:val="0"/>
          <w:szCs w:val="21"/>
        </w:rPr>
        <w:t>被空气</w:t>
      </w:r>
      <w:r>
        <w:rPr>
          <w:rFonts w:hint="eastAsia"/>
          <w:kern w:val="0"/>
          <w:szCs w:val="21"/>
        </w:rPr>
        <w:t>中的O</w:t>
      </w:r>
      <w:r>
        <w:rPr>
          <w:kern w:val="0"/>
          <w:szCs w:val="21"/>
          <w:vertAlign w:val="subscript"/>
        </w:rPr>
        <w:t>2</w:t>
      </w:r>
      <w:r>
        <w:rPr>
          <w:kern w:val="0"/>
          <w:szCs w:val="21"/>
        </w:rPr>
        <w:t>氧化为Fe</w:t>
      </w:r>
      <w:r>
        <w:rPr>
          <w:kern w:val="0"/>
          <w:szCs w:val="21"/>
          <w:vertAlign w:val="superscript"/>
        </w:rPr>
        <w:t>3+</w:t>
      </w:r>
      <w:r>
        <w:rPr>
          <w:rFonts w:hint="eastAsia"/>
          <w:kern w:val="0"/>
          <w:szCs w:val="21"/>
        </w:rPr>
        <w:t xml:space="preserve">（1分） </w:t>
      </w:r>
      <w:r>
        <w:rPr>
          <w:kern w:val="0"/>
          <w:szCs w:val="21"/>
        </w:rPr>
        <w:t xml:space="preserve">   </w:t>
      </w:r>
      <w:r>
        <w:rPr>
          <w:rFonts w:hint="eastAsia"/>
          <w:kern w:val="0"/>
          <w:szCs w:val="21"/>
        </w:rPr>
        <w:t>减少洗涤</w:t>
      </w:r>
      <w:r>
        <w:rPr>
          <w:kern w:val="0"/>
          <w:szCs w:val="21"/>
        </w:rPr>
        <w:t>晶体</w:t>
      </w:r>
      <w:r>
        <w:rPr>
          <w:rFonts w:hint="eastAsia"/>
          <w:kern w:val="0"/>
          <w:szCs w:val="21"/>
        </w:rPr>
        <w:t>时的</w:t>
      </w:r>
      <w:r>
        <w:rPr>
          <w:kern w:val="0"/>
          <w:szCs w:val="21"/>
        </w:rPr>
        <w:t>溶解损失，</w:t>
      </w:r>
      <w:r>
        <w:rPr>
          <w:rFonts w:hint="eastAsia"/>
          <w:kern w:val="0"/>
          <w:szCs w:val="21"/>
        </w:rPr>
        <w:t>使</w:t>
      </w:r>
      <w:r>
        <w:rPr>
          <w:kern w:val="0"/>
          <w:szCs w:val="21"/>
        </w:rPr>
        <w:t>晶体</w:t>
      </w:r>
      <w:r>
        <w:rPr>
          <w:rFonts w:hint="eastAsia"/>
          <w:kern w:val="0"/>
          <w:szCs w:val="21"/>
        </w:rPr>
        <w:t>易于干燥（</w:t>
      </w:r>
      <w:r>
        <w:rPr>
          <w:kern w:val="0"/>
          <w:szCs w:val="21"/>
        </w:rPr>
        <w:t>2</w:t>
      </w:r>
      <w:r>
        <w:rPr>
          <w:rFonts w:hint="eastAsia"/>
          <w:kern w:val="0"/>
          <w:szCs w:val="21"/>
        </w:rPr>
        <w:t>分）</w:t>
      </w:r>
    </w:p>
    <w:p>
      <w:pPr>
        <w:tabs>
          <w:tab w:val="left" w:pos="426"/>
        </w:tabs>
        <w:adjustRightInd w:val="0"/>
        <w:ind w:left="735" w:leftChars="100" w:hanging="525" w:hangingChars="250"/>
        <w:jc w:val="left"/>
        <w:textAlignment w:val="center"/>
        <w:rPr>
          <w:bCs/>
          <w:kern w:val="0"/>
          <w:szCs w:val="21"/>
        </w:rPr>
      </w:pPr>
      <w:r>
        <w:rPr>
          <w:rFonts w:hint="eastAsia"/>
          <w:kern w:val="0"/>
          <w:szCs w:val="21"/>
        </w:rPr>
        <w:t>（3）</w:t>
      </w:r>
      <w:r>
        <w:rPr>
          <w:kern w:val="0"/>
          <w:szCs w:val="21"/>
        </w:rPr>
        <w:t>Cu</w:t>
      </w:r>
      <w:r>
        <w:rPr>
          <w:kern w:val="0"/>
          <w:szCs w:val="21"/>
          <w:vertAlign w:val="superscript"/>
        </w:rPr>
        <w:t>2+</w:t>
      </w:r>
      <w:r>
        <w:rPr>
          <w:rFonts w:hint="eastAsia"/>
          <w:bCs/>
          <w:kern w:val="0"/>
          <w:szCs w:val="21"/>
        </w:rPr>
        <w:t>＋</w:t>
      </w:r>
      <w:r>
        <w:rPr>
          <w:kern w:val="0"/>
          <w:szCs w:val="21"/>
        </w:rPr>
        <w:t>H</w:t>
      </w:r>
      <w:r>
        <w:rPr>
          <w:kern w:val="0"/>
          <w:szCs w:val="21"/>
          <w:vertAlign w:val="subscript"/>
        </w:rPr>
        <w:t>2</w:t>
      </w:r>
      <w:r>
        <w:rPr>
          <w:kern w:val="0"/>
          <w:szCs w:val="21"/>
        </w:rPr>
        <w:t>S</w:t>
      </w:r>
      <w:r>
        <w:rPr>
          <w:spacing w:val="-16"/>
          <w:kern w:val="0"/>
          <w:szCs w:val="21"/>
        </w:rPr>
        <w:t>==</w:t>
      </w:r>
      <w:r>
        <w:rPr>
          <w:kern w:val="0"/>
          <w:szCs w:val="21"/>
        </w:rPr>
        <w:t>=2H</w:t>
      </w:r>
      <w:r>
        <w:rPr>
          <w:kern w:val="0"/>
          <w:szCs w:val="21"/>
          <w:vertAlign w:val="superscript"/>
        </w:rPr>
        <w:t>+</w:t>
      </w:r>
      <w:r>
        <w:rPr>
          <w:rFonts w:hint="eastAsia"/>
          <w:bCs/>
          <w:kern w:val="0"/>
          <w:szCs w:val="21"/>
        </w:rPr>
        <w:t>＋</w:t>
      </w:r>
      <w:r>
        <w:rPr>
          <w:kern w:val="0"/>
          <w:szCs w:val="21"/>
        </w:rPr>
        <w:t>CuS↓</w:t>
      </w:r>
      <w:r>
        <w:rPr>
          <w:rFonts w:hint="eastAsia"/>
          <w:kern w:val="0"/>
          <w:szCs w:val="21"/>
        </w:rPr>
        <w:t>（</w:t>
      </w:r>
      <w:r>
        <w:rPr>
          <w:kern w:val="0"/>
          <w:szCs w:val="21"/>
        </w:rPr>
        <w:t>2</w:t>
      </w:r>
      <w:r>
        <w:rPr>
          <w:rFonts w:hint="eastAsia"/>
          <w:kern w:val="0"/>
          <w:szCs w:val="21"/>
        </w:rPr>
        <w:t>分）</w:t>
      </w:r>
    </w:p>
    <w:p>
      <w:pPr>
        <w:adjustRightInd w:val="0"/>
        <w:ind w:left="735" w:leftChars="100" w:hanging="525" w:hangingChars="250"/>
        <w:jc w:val="left"/>
        <w:textAlignment w:val="center"/>
        <w:rPr>
          <w:kern w:val="0"/>
          <w:szCs w:val="21"/>
        </w:rPr>
      </w:pPr>
      <w:r>
        <w:rPr>
          <w:rFonts w:hint="eastAsia"/>
          <w:kern w:val="0"/>
          <w:szCs w:val="21"/>
        </w:rPr>
        <w:t>（4）</w:t>
      </w:r>
      <w:r>
        <w:rPr>
          <w:rFonts w:hint="eastAsia" w:ascii="宋体" w:hAnsi="宋体"/>
          <w:snapToGrid w:val="0"/>
          <w:kern w:val="0"/>
          <w:szCs w:val="21"/>
        </w:rPr>
        <w:t>①</w:t>
      </w:r>
      <w:r>
        <w:rPr>
          <w:kern w:val="0"/>
          <w:szCs w:val="21"/>
        </w:rPr>
        <w:t>溶液变为浅红色，且30 s内不褪色</w:t>
      </w:r>
      <w:r>
        <w:rPr>
          <w:rFonts w:hint="eastAsia"/>
          <w:kern w:val="0"/>
          <w:szCs w:val="21"/>
        </w:rPr>
        <w:t>（</w:t>
      </w:r>
      <w:r>
        <w:rPr>
          <w:kern w:val="0"/>
          <w:szCs w:val="21"/>
        </w:rPr>
        <w:t>2</w:t>
      </w:r>
      <w:r>
        <w:rPr>
          <w:rFonts w:hint="eastAsia"/>
          <w:kern w:val="0"/>
          <w:szCs w:val="21"/>
        </w:rPr>
        <w:t>分）</w:t>
      </w:r>
    </w:p>
    <w:p>
      <w:pPr>
        <w:adjustRightInd w:val="0"/>
        <w:ind w:left="735" w:leftChars="350"/>
        <w:jc w:val="left"/>
        <w:textAlignment w:val="center"/>
        <w:rPr>
          <w:kern w:val="0"/>
          <w:szCs w:val="21"/>
        </w:rPr>
      </w:pPr>
      <w:r>
        <w:rPr>
          <w:rFonts w:hint="eastAsia" w:ascii="宋体" w:hAnsi="宋体"/>
          <w:snapToGrid w:val="0"/>
          <w:kern w:val="0"/>
          <w:szCs w:val="21"/>
        </w:rPr>
        <w:t>②</w:t>
      </w:r>
      <w:r>
        <w:rPr>
          <w:snapToGrid w:val="0"/>
          <w:kern w:val="0"/>
          <w:szCs w:val="21"/>
        </w:rPr>
        <w:t>MnO</w:t>
      </w:r>
      <w:r>
        <w:rPr>
          <w:snapToGrid w:val="0"/>
          <w:kern w:val="0"/>
          <w:szCs w:val="21"/>
        </w:rPr>
        <w:fldChar w:fldCharType="begin"/>
      </w:r>
      <w:r>
        <w:rPr>
          <w:snapToGrid w:val="0"/>
          <w:kern w:val="0"/>
          <w:szCs w:val="21"/>
        </w:rPr>
        <w:instrText xml:space="preserve">eq \o(\s\up 0(</w:instrText>
      </w:r>
      <w:r>
        <w:rPr>
          <w:snapToGrid w:val="0"/>
          <w:kern w:val="0"/>
          <w:szCs w:val="21"/>
          <w:vertAlign w:val="superscript"/>
        </w:rPr>
        <w:instrText xml:space="preserve">－</w:instrText>
      </w:r>
      <w:r>
        <w:rPr>
          <w:snapToGrid w:val="0"/>
          <w:kern w:val="0"/>
          <w:szCs w:val="21"/>
        </w:rPr>
        <w:instrText xml:space="preserve">),\s\do 0(</w:instrText>
      </w:r>
      <w:r>
        <w:rPr>
          <w:snapToGrid w:val="0"/>
          <w:kern w:val="0"/>
          <w:szCs w:val="21"/>
          <w:vertAlign w:val="subscript"/>
        </w:rPr>
        <w:instrText xml:space="preserve">4</w:instrText>
      </w:r>
      <w:r>
        <w:rPr>
          <w:snapToGrid w:val="0"/>
          <w:kern w:val="0"/>
          <w:szCs w:val="21"/>
        </w:rPr>
        <w:instrText xml:space="preserve">))</w:instrText>
      </w:r>
      <w:r>
        <w:rPr>
          <w:snapToGrid w:val="0"/>
          <w:kern w:val="0"/>
          <w:szCs w:val="21"/>
        </w:rPr>
        <w:fldChar w:fldCharType="end"/>
      </w:r>
      <w:r>
        <w:rPr>
          <w:rFonts w:hint="eastAsia"/>
          <w:bCs/>
          <w:kern w:val="0"/>
          <w:szCs w:val="21"/>
        </w:rPr>
        <w:t>＋</w:t>
      </w:r>
      <w:r>
        <w:rPr>
          <w:kern w:val="0"/>
          <w:szCs w:val="21"/>
        </w:rPr>
        <w:t>5Fe</w:t>
      </w:r>
      <w:r>
        <w:rPr>
          <w:kern w:val="0"/>
          <w:szCs w:val="21"/>
          <w:vertAlign w:val="superscript"/>
        </w:rPr>
        <w:t>2+</w:t>
      </w:r>
      <w:r>
        <w:rPr>
          <w:rFonts w:hint="eastAsia"/>
          <w:bCs/>
          <w:kern w:val="0"/>
          <w:szCs w:val="21"/>
        </w:rPr>
        <w:t>＋</w:t>
      </w:r>
      <w:r>
        <w:rPr>
          <w:kern w:val="0"/>
          <w:szCs w:val="21"/>
        </w:rPr>
        <w:t>8H</w:t>
      </w:r>
      <w:r>
        <w:rPr>
          <w:kern w:val="0"/>
          <w:szCs w:val="21"/>
          <w:vertAlign w:val="superscript"/>
        </w:rPr>
        <w:t>+</w:t>
      </w:r>
      <w:r>
        <w:rPr>
          <w:spacing w:val="-16"/>
          <w:kern w:val="0"/>
          <w:szCs w:val="21"/>
        </w:rPr>
        <w:t>==</w:t>
      </w:r>
      <w:r>
        <w:rPr>
          <w:kern w:val="0"/>
          <w:szCs w:val="21"/>
        </w:rPr>
        <w:t>=Mn</w:t>
      </w:r>
      <w:r>
        <w:rPr>
          <w:kern w:val="0"/>
          <w:szCs w:val="21"/>
          <w:vertAlign w:val="superscript"/>
        </w:rPr>
        <w:t>2+</w:t>
      </w:r>
      <w:r>
        <w:rPr>
          <w:rFonts w:hint="eastAsia"/>
          <w:bCs/>
          <w:kern w:val="0"/>
          <w:szCs w:val="21"/>
        </w:rPr>
        <w:t>＋</w:t>
      </w:r>
      <w:r>
        <w:rPr>
          <w:kern w:val="0"/>
          <w:szCs w:val="21"/>
        </w:rPr>
        <w:t>5Fe</w:t>
      </w:r>
      <w:r>
        <w:rPr>
          <w:kern w:val="0"/>
          <w:szCs w:val="21"/>
          <w:vertAlign w:val="superscript"/>
        </w:rPr>
        <w:t>3+</w:t>
      </w:r>
      <w:r>
        <w:rPr>
          <w:rFonts w:hint="eastAsia"/>
          <w:bCs/>
          <w:kern w:val="0"/>
          <w:szCs w:val="21"/>
        </w:rPr>
        <w:t>＋</w:t>
      </w:r>
      <w:r>
        <w:rPr>
          <w:kern w:val="0"/>
          <w:szCs w:val="21"/>
        </w:rPr>
        <w:t>4H</w:t>
      </w:r>
      <w:r>
        <w:rPr>
          <w:kern w:val="0"/>
          <w:szCs w:val="21"/>
          <w:vertAlign w:val="subscript"/>
        </w:rPr>
        <w:t>2</w:t>
      </w:r>
      <w:r>
        <w:rPr>
          <w:kern w:val="0"/>
          <w:szCs w:val="21"/>
        </w:rPr>
        <w:t>O</w:t>
      </w:r>
      <w:r>
        <w:rPr>
          <w:rFonts w:hint="eastAsia"/>
          <w:kern w:val="0"/>
          <w:szCs w:val="21"/>
        </w:rPr>
        <w:t>（</w:t>
      </w:r>
      <w:r>
        <w:rPr>
          <w:kern w:val="0"/>
          <w:szCs w:val="21"/>
        </w:rPr>
        <w:t>2</w:t>
      </w:r>
      <w:r>
        <w:rPr>
          <w:rFonts w:hint="eastAsia"/>
          <w:kern w:val="0"/>
          <w:szCs w:val="21"/>
        </w:rPr>
        <w:t>分）</w:t>
      </w:r>
    </w:p>
    <w:p>
      <w:pPr>
        <w:adjustRightInd w:val="0"/>
        <w:ind w:left="735" w:leftChars="350"/>
        <w:jc w:val="left"/>
        <w:textAlignment w:val="center"/>
        <w:rPr>
          <w:rFonts w:hint="eastAsia"/>
          <w:kern w:val="0"/>
          <w:szCs w:val="21"/>
        </w:rPr>
      </w:pPr>
      <w:r>
        <w:rPr>
          <w:kern w:val="0"/>
          <w:szCs w:val="21"/>
        </w:rPr>
        <w:fldChar w:fldCharType="begin"/>
      </w:r>
      <w:r>
        <w:rPr>
          <w:kern w:val="0"/>
          <w:szCs w:val="21"/>
        </w:rPr>
        <w:instrText xml:space="preserve"> = 3 \* GB3 </w:instrText>
      </w:r>
      <w:r>
        <w:rPr>
          <w:kern w:val="0"/>
          <w:szCs w:val="21"/>
        </w:rPr>
        <w:fldChar w:fldCharType="separate"/>
      </w:r>
      <w:r>
        <w:rPr>
          <w:rFonts w:hint="eastAsia" w:ascii="宋体" w:hAnsi="宋体"/>
          <w:kern w:val="0"/>
          <w:szCs w:val="21"/>
        </w:rPr>
        <w:t>③</w:t>
      </w:r>
      <w:r>
        <w:rPr>
          <w:kern w:val="0"/>
          <w:szCs w:val="21"/>
        </w:rPr>
        <w:fldChar w:fldCharType="end"/>
      </w:r>
      <w:r>
        <w:rPr>
          <w:kern w:val="0"/>
          <w:szCs w:val="21"/>
        </w:rPr>
        <w:t>97.20%</w:t>
      </w:r>
      <w:r>
        <w:rPr>
          <w:rFonts w:hint="eastAsia"/>
          <w:kern w:val="0"/>
          <w:szCs w:val="21"/>
        </w:rPr>
        <w:t>（</w:t>
      </w:r>
      <w:r>
        <w:rPr>
          <w:kern w:val="0"/>
          <w:szCs w:val="21"/>
        </w:rPr>
        <w:t>2</w:t>
      </w:r>
      <w:r>
        <w:rPr>
          <w:rFonts w:hint="eastAsia"/>
          <w:kern w:val="0"/>
          <w:szCs w:val="21"/>
        </w:rPr>
        <w:t>分）</w:t>
      </w:r>
      <w:r>
        <w:rPr>
          <w:kern w:val="0"/>
          <w:szCs w:val="21"/>
        </w:rPr>
        <w:t xml:space="preserve">   </w:t>
      </w:r>
      <w:r>
        <w:rPr>
          <w:rFonts w:hint="eastAsia" w:ascii="宋体" w:hAnsi="宋体"/>
          <w:kern w:val="0"/>
          <w:szCs w:val="21"/>
          <w:lang w:eastAsia="ja-JP"/>
        </w:rPr>
        <w:t>④</w:t>
      </w:r>
      <w:r>
        <w:rPr>
          <w:kern w:val="0"/>
          <w:szCs w:val="21"/>
        </w:rPr>
        <w:t>BC</w:t>
      </w:r>
      <w:r>
        <w:rPr>
          <w:rFonts w:hint="eastAsia"/>
          <w:kern w:val="0"/>
          <w:szCs w:val="21"/>
        </w:rPr>
        <w:t>（</w:t>
      </w:r>
      <w:r>
        <w:rPr>
          <w:kern w:val="0"/>
          <w:szCs w:val="21"/>
        </w:rPr>
        <w:t>2</w:t>
      </w:r>
      <w:r>
        <w:rPr>
          <w:rFonts w:hint="eastAsia"/>
          <w:kern w:val="0"/>
          <w:szCs w:val="21"/>
        </w:rPr>
        <w:t>分）</w:t>
      </w:r>
    </w:p>
    <w:p>
      <w:pPr>
        <w:jc w:val="left"/>
        <w:rPr>
          <w:rFonts w:hint="eastAsia" w:eastAsia="新宋体"/>
        </w:rPr>
      </w:pPr>
      <w:r>
        <w:rPr>
          <w:rFonts w:hint="eastAsia" w:eastAsia="新宋体"/>
        </w:rPr>
        <w:t>2</w:t>
      </w:r>
      <w:r>
        <w:rPr>
          <w:rFonts w:eastAsia="新宋体"/>
        </w:rPr>
        <w:t>7.（</w:t>
      </w:r>
      <w:r>
        <w:rPr>
          <w:rFonts w:hint="eastAsia" w:eastAsia="新宋体"/>
        </w:rPr>
        <w:t>1</w:t>
      </w:r>
      <w:r>
        <w:rPr>
          <w:rFonts w:eastAsia="新宋体"/>
        </w:rPr>
        <w:t>4分）</w:t>
      </w:r>
    </w:p>
    <w:p>
      <w:pPr>
        <w:ind w:left="735" w:leftChars="100" w:hanging="525" w:hangingChars="250"/>
        <w:jc w:val="left"/>
        <w:textAlignment w:val="center"/>
        <w:rPr>
          <w:kern w:val="0"/>
          <w:szCs w:val="21"/>
        </w:rPr>
      </w:pPr>
      <w:r>
        <w:rPr>
          <w:rFonts w:hint="eastAsia"/>
          <w:kern w:val="0"/>
          <w:szCs w:val="21"/>
        </w:rPr>
        <w:t>（1）S</w:t>
      </w:r>
      <w:r>
        <w:rPr>
          <w:kern w:val="0"/>
          <w:szCs w:val="21"/>
        </w:rPr>
        <w:t>iO</w:t>
      </w:r>
      <w:r>
        <w:rPr>
          <w:kern w:val="0"/>
          <w:szCs w:val="21"/>
          <w:vertAlign w:val="subscript"/>
        </w:rPr>
        <w:t>2</w:t>
      </w:r>
      <w:r>
        <w:rPr>
          <w:rFonts w:hint="eastAsia"/>
          <w:kern w:val="0"/>
          <w:szCs w:val="21"/>
        </w:rPr>
        <w:t>或二氧化硅（1分）</w:t>
      </w:r>
      <w:r>
        <w:rPr>
          <w:kern w:val="0"/>
          <w:szCs w:val="21"/>
          <w:vertAlign w:val="subscript"/>
        </w:rPr>
        <w:t xml:space="preserve">      </w:t>
      </w:r>
      <w:r>
        <w:rPr>
          <w:kern w:val="0"/>
          <w:szCs w:val="21"/>
        </w:rPr>
        <w:t>2</w:t>
      </w:r>
      <w:r>
        <w:rPr>
          <w:rFonts w:hint="eastAsia"/>
          <w:kern w:val="0"/>
          <w:szCs w:val="21"/>
        </w:rPr>
        <w:t>V</w:t>
      </w:r>
      <w:r>
        <w:rPr>
          <w:kern w:val="0"/>
          <w:szCs w:val="21"/>
        </w:rPr>
        <w:t>O</w:t>
      </w:r>
      <w:r>
        <w:rPr>
          <w:kern w:val="0"/>
          <w:szCs w:val="21"/>
          <w:vertAlign w:val="superscript"/>
        </w:rPr>
        <w:t>2+</w:t>
      </w:r>
      <w:r>
        <w:rPr>
          <w:kern w:val="0"/>
          <w:szCs w:val="21"/>
        </w:rPr>
        <w:t>＋</w:t>
      </w:r>
      <w:r>
        <w:rPr>
          <w:rFonts w:hint="eastAsia"/>
          <w:kern w:val="0"/>
          <w:szCs w:val="21"/>
        </w:rPr>
        <w:t>S</w:t>
      </w:r>
      <w:r>
        <w:rPr>
          <w:kern w:val="0"/>
          <w:szCs w:val="21"/>
          <w:vertAlign w:val="subscript"/>
        </w:rPr>
        <w:t>2</w:t>
      </w:r>
      <w:r>
        <w:rPr>
          <w:kern w:val="0"/>
          <w:szCs w:val="21"/>
        </w:rPr>
        <w:t>O</w:t>
      </w:r>
      <w:r>
        <w:rPr>
          <w:kern w:val="0"/>
          <w:szCs w:val="21"/>
        </w:rPr>
        <w:fldChar w:fldCharType="begin"/>
      </w:r>
      <w:r>
        <w:rPr>
          <w:kern w:val="0"/>
          <w:szCs w:val="21"/>
        </w:rPr>
        <w:instrText xml:space="preserve">eq \o(\s\up 1(</w:instrText>
      </w:r>
      <w:r>
        <w:rPr>
          <w:kern w:val="0"/>
          <w:szCs w:val="21"/>
          <w:vertAlign w:val="superscript"/>
        </w:rPr>
        <w:instrText xml:space="preserve">2-</w:instrText>
      </w:r>
      <w:r>
        <w:rPr>
          <w:kern w:val="0"/>
          <w:szCs w:val="21"/>
        </w:rPr>
        <w:instrText xml:space="preserve">),\s\do </w:instrText>
      </w:r>
      <w:r>
        <w:rPr>
          <w:rFonts w:hint="eastAsia"/>
          <w:kern w:val="0"/>
          <w:szCs w:val="21"/>
        </w:rPr>
        <w:instrText xml:space="preserve">0</w:instrText>
      </w:r>
      <w:r>
        <w:rPr>
          <w:kern w:val="0"/>
          <w:szCs w:val="21"/>
        </w:rPr>
        <w:instrText xml:space="preserve">(</w:instrText>
      </w:r>
      <w:r>
        <w:rPr>
          <w:kern w:val="0"/>
          <w:szCs w:val="21"/>
          <w:vertAlign w:val="subscript"/>
        </w:rPr>
        <w:instrText xml:space="preserve">8</w:instrText>
      </w:r>
      <w:r>
        <w:rPr>
          <w:kern w:val="0"/>
          <w:szCs w:val="21"/>
        </w:rPr>
        <w:instrText xml:space="preserve"> ))</w:instrText>
      </w:r>
      <w:r>
        <w:rPr>
          <w:kern w:val="0"/>
          <w:szCs w:val="21"/>
        </w:rPr>
        <w:fldChar w:fldCharType="end"/>
      </w:r>
      <w:r>
        <w:rPr>
          <w:kern w:val="0"/>
          <w:szCs w:val="21"/>
        </w:rPr>
        <w:t>＋2</w:t>
      </w:r>
      <w:r>
        <w:rPr>
          <w:kern w:val="0"/>
          <w:szCs w:val="21"/>
          <w:lang/>
        </w:rPr>
        <w:t>H</w:t>
      </w:r>
      <w:r>
        <w:rPr>
          <w:kern w:val="0"/>
          <w:szCs w:val="21"/>
          <w:vertAlign w:val="subscript"/>
          <w:lang/>
        </w:rPr>
        <w:t>2</w:t>
      </w:r>
      <w:r>
        <w:rPr>
          <w:kern w:val="0"/>
          <w:szCs w:val="21"/>
          <w:lang/>
        </w:rPr>
        <w:t xml:space="preserve">O </w:t>
      </w:r>
      <w:r>
        <w:rPr>
          <w:rFonts w:hint="eastAsia"/>
          <w:spacing w:val="-20"/>
          <w:kern w:val="0"/>
          <w:szCs w:val="21"/>
        </w:rPr>
        <w:t>===</w:t>
      </w:r>
      <w:r>
        <w:rPr>
          <w:spacing w:val="-20"/>
          <w:kern w:val="0"/>
          <w:szCs w:val="21"/>
        </w:rPr>
        <w:t xml:space="preserve"> 2</w:t>
      </w:r>
      <w:r>
        <w:rPr>
          <w:kern w:val="0"/>
          <w:szCs w:val="21"/>
        </w:rPr>
        <w:t>VO</w:t>
      </w:r>
      <w:r>
        <w:rPr>
          <w:kern w:val="0"/>
          <w:szCs w:val="21"/>
        </w:rPr>
        <w:fldChar w:fldCharType="begin"/>
      </w:r>
      <w:r>
        <w:rPr>
          <w:kern w:val="0"/>
          <w:szCs w:val="21"/>
        </w:rPr>
        <w:instrText xml:space="preserve">eq \o(\s\up 1(</w:instrText>
      </w:r>
      <w:r>
        <w:rPr>
          <w:kern w:val="0"/>
          <w:szCs w:val="21"/>
          <w:vertAlign w:val="superscript"/>
        </w:rPr>
        <w:instrText xml:space="preserve">+</w:instrText>
      </w:r>
      <w:r>
        <w:rPr>
          <w:kern w:val="0"/>
          <w:szCs w:val="21"/>
        </w:rPr>
        <w:instrText xml:space="preserve">),\s\do 0(</w:instrText>
      </w:r>
      <w:r>
        <w:rPr>
          <w:kern w:val="0"/>
          <w:szCs w:val="21"/>
          <w:vertAlign w:val="subscript"/>
        </w:rPr>
        <w:instrText xml:space="preserve">2</w:instrText>
      </w:r>
      <w:r>
        <w:rPr>
          <w:kern w:val="0"/>
          <w:szCs w:val="21"/>
        </w:rPr>
        <w:instrText xml:space="preserve">))</w:instrText>
      </w:r>
      <w:r>
        <w:rPr>
          <w:kern w:val="0"/>
          <w:szCs w:val="21"/>
        </w:rPr>
        <w:fldChar w:fldCharType="end"/>
      </w:r>
      <w:r>
        <w:rPr>
          <w:kern w:val="0"/>
          <w:szCs w:val="21"/>
        </w:rPr>
        <w:t>＋</w:t>
      </w:r>
      <w:r>
        <w:rPr>
          <w:rFonts w:hint="eastAsia"/>
          <w:kern w:val="0"/>
          <w:szCs w:val="21"/>
        </w:rPr>
        <w:t>2</w:t>
      </w:r>
      <w:r>
        <w:rPr>
          <w:kern w:val="0"/>
          <w:szCs w:val="21"/>
        </w:rPr>
        <w:t>SO</w:t>
      </w:r>
      <w:r>
        <w:rPr>
          <w:kern w:val="0"/>
          <w:szCs w:val="21"/>
        </w:rPr>
        <w:fldChar w:fldCharType="begin"/>
      </w:r>
      <w:r>
        <w:rPr>
          <w:kern w:val="0"/>
          <w:szCs w:val="21"/>
        </w:rPr>
        <w:instrText xml:space="preserve">eq \o(\s\up 0(</w:instrText>
      </w:r>
      <w:r>
        <w:rPr>
          <w:kern w:val="0"/>
          <w:szCs w:val="21"/>
          <w:vertAlign w:val="superscript"/>
        </w:rPr>
        <w:instrText xml:space="preserve">2-</w:instrText>
      </w:r>
      <w:r>
        <w:rPr>
          <w:kern w:val="0"/>
          <w:szCs w:val="21"/>
        </w:rPr>
        <w:instrText xml:space="preserve">),\s\do </w:instrText>
      </w:r>
      <w:r>
        <w:rPr>
          <w:rFonts w:hint="eastAsia"/>
          <w:kern w:val="0"/>
          <w:szCs w:val="21"/>
        </w:rPr>
        <w:instrText xml:space="preserve">0</w:instrText>
      </w:r>
      <w:r>
        <w:rPr>
          <w:kern w:val="0"/>
          <w:szCs w:val="21"/>
        </w:rPr>
        <w:instrText xml:space="preserve">(</w:instrText>
      </w:r>
      <w:r>
        <w:rPr>
          <w:kern w:val="0"/>
          <w:szCs w:val="21"/>
          <w:vertAlign w:val="subscript"/>
        </w:rPr>
        <w:instrText xml:space="preserve">4</w:instrText>
      </w:r>
      <w:r>
        <w:rPr>
          <w:kern w:val="0"/>
          <w:szCs w:val="21"/>
        </w:rPr>
        <w:instrText xml:space="preserve"> ))</w:instrText>
      </w:r>
      <w:r>
        <w:rPr>
          <w:kern w:val="0"/>
          <w:szCs w:val="21"/>
        </w:rPr>
        <w:fldChar w:fldCharType="end"/>
      </w:r>
      <w:r>
        <w:rPr>
          <w:kern w:val="0"/>
          <w:szCs w:val="21"/>
        </w:rPr>
        <w:t>＋</w:t>
      </w:r>
      <w:r>
        <w:rPr>
          <w:rFonts w:hint="eastAsia"/>
          <w:kern w:val="0"/>
          <w:szCs w:val="21"/>
        </w:rPr>
        <w:t>4</w:t>
      </w:r>
      <w:r>
        <w:rPr>
          <w:kern w:val="0"/>
          <w:szCs w:val="21"/>
        </w:rPr>
        <w:t>H</w:t>
      </w:r>
      <w:r>
        <w:rPr>
          <w:kern w:val="0"/>
          <w:szCs w:val="21"/>
          <w:vertAlign w:val="superscript"/>
        </w:rPr>
        <w:t>＋</w:t>
      </w:r>
      <w:r>
        <w:rPr>
          <w:rFonts w:hint="eastAsia"/>
          <w:kern w:val="0"/>
          <w:szCs w:val="21"/>
        </w:rPr>
        <w:t>（2分）</w:t>
      </w:r>
    </w:p>
    <w:p>
      <w:pPr>
        <w:ind w:left="735" w:leftChars="100" w:hanging="525" w:hangingChars="250"/>
        <w:jc w:val="left"/>
        <w:textAlignment w:val="center"/>
        <w:rPr>
          <w:kern w:val="0"/>
          <w:szCs w:val="21"/>
        </w:rPr>
      </w:pPr>
      <w:r>
        <w:rPr>
          <w:rFonts w:hint="eastAsia"/>
          <w:kern w:val="0"/>
          <w:szCs w:val="21"/>
        </w:rPr>
        <w:t>（2）4</w:t>
      </w:r>
      <w:r>
        <w:rPr>
          <w:kern w:val="0"/>
          <w:szCs w:val="21"/>
        </w:rPr>
        <w:t>.3</w:t>
      </w:r>
      <w:r>
        <w:rPr>
          <w:rFonts w:hint="eastAsia"/>
          <w:kern w:val="0"/>
          <w:szCs w:val="21"/>
        </w:rPr>
        <w:t>（2分）</w:t>
      </w:r>
      <w:r>
        <w:rPr>
          <w:kern w:val="0"/>
          <w:szCs w:val="21"/>
        </w:rPr>
        <w:t xml:space="preserve"> </w:t>
      </w:r>
    </w:p>
    <w:p>
      <w:pPr>
        <w:ind w:left="735" w:leftChars="100" w:hanging="525" w:hangingChars="250"/>
        <w:jc w:val="left"/>
        <w:textAlignment w:val="center"/>
        <w:rPr>
          <w:kern w:val="0"/>
          <w:szCs w:val="21"/>
        </w:rPr>
      </w:pPr>
      <w:r>
        <w:rPr>
          <w:rFonts w:hint="eastAsia"/>
          <w:kern w:val="0"/>
          <w:szCs w:val="21"/>
        </w:rPr>
        <w:t>（</w:t>
      </w:r>
      <w:r>
        <w:rPr>
          <w:kern w:val="0"/>
          <w:szCs w:val="21"/>
        </w:rPr>
        <w:t>3</w:t>
      </w:r>
      <w:r>
        <w:rPr>
          <w:rFonts w:hint="eastAsia"/>
          <w:kern w:val="0"/>
          <w:szCs w:val="21"/>
        </w:rPr>
        <w:t>）</w:t>
      </w:r>
      <w:r>
        <w:rPr>
          <w:kern w:val="0"/>
          <w:szCs w:val="21"/>
        </w:rPr>
        <w:t>3H</w:t>
      </w:r>
      <w:r>
        <w:rPr>
          <w:kern w:val="0"/>
          <w:szCs w:val="21"/>
          <w:vertAlign w:val="subscript"/>
        </w:rPr>
        <w:t>2</w:t>
      </w:r>
      <w:r>
        <w:rPr>
          <w:kern w:val="0"/>
          <w:szCs w:val="21"/>
        </w:rPr>
        <w:t>O</w:t>
      </w:r>
      <w:r>
        <w:rPr>
          <w:kern w:val="0"/>
          <w:szCs w:val="21"/>
          <w:vertAlign w:val="subscript"/>
        </w:rPr>
        <w:t>2</w:t>
      </w:r>
      <w:r>
        <w:rPr>
          <w:kern w:val="0"/>
          <w:szCs w:val="21"/>
        </w:rPr>
        <w:t>＋</w:t>
      </w:r>
      <w:r>
        <w:rPr>
          <w:rFonts w:hint="eastAsia"/>
          <w:kern w:val="0"/>
          <w:szCs w:val="21"/>
        </w:rPr>
        <w:t>2C</w:t>
      </w:r>
      <w:r>
        <w:rPr>
          <w:kern w:val="0"/>
          <w:szCs w:val="21"/>
        </w:rPr>
        <w:t>rO</w:t>
      </w:r>
      <w:r>
        <w:rPr>
          <w:kern w:val="0"/>
          <w:szCs w:val="21"/>
        </w:rPr>
        <w:fldChar w:fldCharType="begin"/>
      </w:r>
      <w:r>
        <w:rPr>
          <w:kern w:val="0"/>
          <w:szCs w:val="21"/>
        </w:rPr>
        <w:instrText xml:space="preserve">eq \o(\s\up 0(</w:instrText>
      </w:r>
      <w:r>
        <w:rPr>
          <w:kern w:val="0"/>
          <w:szCs w:val="21"/>
          <w:vertAlign w:val="superscript"/>
        </w:rPr>
        <w:instrText xml:space="preserve">－</w:instrText>
      </w:r>
      <w:r>
        <w:rPr>
          <w:kern w:val="0"/>
          <w:szCs w:val="21"/>
        </w:rPr>
        <w:instrText xml:space="preserve">),\s\do 0(</w:instrText>
      </w:r>
      <w:r>
        <w:rPr>
          <w:kern w:val="0"/>
          <w:szCs w:val="21"/>
          <w:vertAlign w:val="subscript"/>
        </w:rPr>
        <w:instrText xml:space="preserve">2</w:instrText>
      </w:r>
      <w:r>
        <w:rPr>
          <w:kern w:val="0"/>
          <w:szCs w:val="21"/>
        </w:rPr>
        <w:instrText xml:space="preserve">))</w:instrText>
      </w:r>
      <w:r>
        <w:rPr>
          <w:kern w:val="0"/>
          <w:szCs w:val="21"/>
        </w:rPr>
        <w:fldChar w:fldCharType="end"/>
      </w:r>
      <w:r>
        <w:rPr>
          <w:kern w:val="0"/>
          <w:szCs w:val="21"/>
        </w:rPr>
        <w:t>＋</w:t>
      </w:r>
      <w:r>
        <w:rPr>
          <w:rFonts w:hint="eastAsia"/>
          <w:kern w:val="0"/>
          <w:szCs w:val="21"/>
        </w:rPr>
        <w:t>2</w:t>
      </w:r>
      <w:r>
        <w:rPr>
          <w:kern w:val="0"/>
          <w:szCs w:val="21"/>
        </w:rPr>
        <w:t>OH</w:t>
      </w:r>
      <w:r>
        <w:rPr>
          <w:rFonts w:hint="eastAsia"/>
          <w:kern w:val="0"/>
          <w:szCs w:val="21"/>
          <w:vertAlign w:val="superscript"/>
        </w:rPr>
        <w:t>－</w:t>
      </w:r>
      <w:r>
        <w:rPr>
          <w:rFonts w:hint="eastAsia"/>
          <w:spacing w:val="-20"/>
          <w:kern w:val="0"/>
          <w:szCs w:val="21"/>
        </w:rPr>
        <w:t>===</w:t>
      </w:r>
      <w:r>
        <w:rPr>
          <w:spacing w:val="-20"/>
          <w:kern w:val="0"/>
          <w:szCs w:val="21"/>
        </w:rPr>
        <w:t xml:space="preserve"> </w:t>
      </w:r>
      <w:r>
        <w:rPr>
          <w:kern w:val="0"/>
          <w:szCs w:val="21"/>
        </w:rPr>
        <w:t>2</w:t>
      </w:r>
      <w:r>
        <w:rPr>
          <w:rFonts w:hint="eastAsia"/>
          <w:kern w:val="0"/>
          <w:szCs w:val="21"/>
        </w:rPr>
        <w:t>C</w:t>
      </w:r>
      <w:r>
        <w:rPr>
          <w:kern w:val="0"/>
          <w:szCs w:val="21"/>
        </w:rPr>
        <w:t>rO</w:t>
      </w:r>
      <w:r>
        <w:rPr>
          <w:kern w:val="0"/>
          <w:szCs w:val="21"/>
        </w:rPr>
        <w:fldChar w:fldCharType="begin"/>
      </w:r>
      <w:r>
        <w:rPr>
          <w:kern w:val="0"/>
          <w:szCs w:val="21"/>
        </w:rPr>
        <w:instrText xml:space="preserve">eq \o(\s\up 1(</w:instrText>
      </w:r>
      <w:r>
        <w:rPr>
          <w:kern w:val="0"/>
          <w:szCs w:val="21"/>
          <w:vertAlign w:val="superscript"/>
        </w:rPr>
        <w:instrText xml:space="preserve">2-</w:instrText>
      </w:r>
      <w:r>
        <w:rPr>
          <w:kern w:val="0"/>
          <w:szCs w:val="21"/>
        </w:rPr>
        <w:instrText xml:space="preserve">),\s\do </w:instrText>
      </w:r>
      <w:r>
        <w:rPr>
          <w:rFonts w:hint="eastAsia"/>
          <w:kern w:val="0"/>
          <w:szCs w:val="21"/>
        </w:rPr>
        <w:instrText xml:space="preserve">0</w:instrText>
      </w:r>
      <w:r>
        <w:rPr>
          <w:kern w:val="0"/>
          <w:szCs w:val="21"/>
        </w:rPr>
        <w:instrText xml:space="preserve">(</w:instrText>
      </w:r>
      <w:r>
        <w:rPr>
          <w:kern w:val="0"/>
          <w:szCs w:val="21"/>
          <w:vertAlign w:val="subscript"/>
        </w:rPr>
        <w:instrText xml:space="preserve">4</w:instrText>
      </w:r>
      <w:r>
        <w:rPr>
          <w:kern w:val="0"/>
          <w:szCs w:val="21"/>
        </w:rPr>
        <w:instrText xml:space="preserve"> ))</w:instrText>
      </w:r>
      <w:r>
        <w:rPr>
          <w:kern w:val="0"/>
          <w:szCs w:val="21"/>
        </w:rPr>
        <w:fldChar w:fldCharType="end"/>
      </w:r>
      <w:r>
        <w:rPr>
          <w:kern w:val="0"/>
          <w:szCs w:val="21"/>
        </w:rPr>
        <w:t>＋</w:t>
      </w:r>
      <w:r>
        <w:rPr>
          <w:rFonts w:hint="eastAsia"/>
          <w:kern w:val="0"/>
          <w:szCs w:val="21"/>
        </w:rPr>
        <w:t>4</w:t>
      </w:r>
      <w:r>
        <w:rPr>
          <w:kern w:val="0"/>
          <w:szCs w:val="21"/>
        </w:rPr>
        <w:t>H</w:t>
      </w:r>
      <w:r>
        <w:rPr>
          <w:kern w:val="0"/>
          <w:szCs w:val="21"/>
          <w:vertAlign w:val="subscript"/>
        </w:rPr>
        <w:t>2</w:t>
      </w:r>
      <w:r>
        <w:rPr>
          <w:kern w:val="0"/>
          <w:szCs w:val="21"/>
        </w:rPr>
        <w:t>O</w:t>
      </w:r>
      <w:r>
        <w:rPr>
          <w:rFonts w:hint="eastAsia"/>
          <w:kern w:val="0"/>
          <w:szCs w:val="21"/>
        </w:rPr>
        <w:t>（</w:t>
      </w:r>
      <w:r>
        <w:rPr>
          <w:kern w:val="0"/>
          <w:szCs w:val="21"/>
        </w:rPr>
        <w:t>2</w:t>
      </w:r>
      <w:r>
        <w:rPr>
          <w:rFonts w:hint="eastAsia"/>
          <w:kern w:val="0"/>
          <w:szCs w:val="21"/>
        </w:rPr>
        <w:t>分）</w:t>
      </w:r>
      <w:r>
        <w:rPr>
          <w:kern w:val="0"/>
          <w:szCs w:val="21"/>
        </w:rPr>
        <w:t xml:space="preserve">    3</w:t>
      </w:r>
      <w:r>
        <w:rPr>
          <w:rFonts w:hint="eastAsia" w:ascii="宋体" w:hAnsi="宋体"/>
          <w:kern w:val="0"/>
          <w:szCs w:val="21"/>
        </w:rPr>
        <w:t>∶</w:t>
      </w:r>
      <w:r>
        <w:rPr>
          <w:kern w:val="0"/>
          <w:szCs w:val="21"/>
        </w:rPr>
        <w:t>2</w:t>
      </w:r>
      <w:r>
        <w:rPr>
          <w:rFonts w:hint="eastAsia"/>
          <w:kern w:val="0"/>
          <w:szCs w:val="21"/>
        </w:rPr>
        <w:t>（1分）</w:t>
      </w:r>
    </w:p>
    <w:p>
      <w:pPr>
        <w:ind w:left="735" w:leftChars="100" w:hanging="525" w:hangingChars="250"/>
        <w:jc w:val="left"/>
        <w:textAlignment w:val="center"/>
        <w:rPr>
          <w:kern w:val="0"/>
          <w:szCs w:val="21"/>
        </w:rPr>
      </w:pPr>
      <w:r>
        <w:rPr>
          <w:rFonts w:hint="eastAsia"/>
          <w:kern w:val="0"/>
          <w:szCs w:val="21"/>
        </w:rPr>
        <w:t>（4）趁热过滤（</w:t>
      </w:r>
      <w:r>
        <w:rPr>
          <w:kern w:val="0"/>
          <w:szCs w:val="21"/>
        </w:rPr>
        <w:t>2</w:t>
      </w:r>
      <w:r>
        <w:rPr>
          <w:rFonts w:hint="eastAsia"/>
          <w:kern w:val="0"/>
          <w:szCs w:val="21"/>
        </w:rPr>
        <w:t>分）</w:t>
      </w:r>
    </w:p>
    <w:p>
      <w:pPr>
        <w:ind w:left="735" w:leftChars="100" w:hanging="525" w:hangingChars="250"/>
        <w:jc w:val="left"/>
        <w:textAlignment w:val="center"/>
        <w:rPr>
          <w:kern w:val="0"/>
          <w:szCs w:val="21"/>
        </w:rPr>
      </w:pPr>
      <w:r>
        <w:rPr>
          <w:rFonts w:hint="eastAsia"/>
          <w:kern w:val="0"/>
          <w:szCs w:val="21"/>
        </w:rPr>
        <w:t>（5）6</w:t>
      </w:r>
      <w:r>
        <w:rPr>
          <w:kern w:val="0"/>
          <w:szCs w:val="21"/>
        </w:rPr>
        <w:t>0 </w:t>
      </w:r>
      <w:r>
        <w:rPr>
          <w:rFonts w:hint="eastAsia"/>
          <w:kern w:val="0"/>
          <w:szCs w:val="21"/>
        </w:rPr>
        <w:t>℃、</w:t>
      </w:r>
      <w:r>
        <w:rPr>
          <w:kern w:val="0"/>
          <w:szCs w:val="21"/>
        </w:rPr>
        <w:t>90 </w:t>
      </w:r>
      <w:r>
        <w:rPr>
          <w:rFonts w:hint="eastAsia"/>
          <w:kern w:val="0"/>
          <w:szCs w:val="21"/>
        </w:rPr>
        <w:t>℃（2分）</w:t>
      </w:r>
      <w:r>
        <w:rPr>
          <w:kern w:val="0"/>
          <w:szCs w:val="21"/>
        </w:rPr>
        <w:t xml:space="preserve">    沉钒率</w:t>
      </w:r>
      <w:r>
        <w:rPr>
          <w:rFonts w:hint="eastAsia"/>
          <w:kern w:val="0"/>
          <w:szCs w:val="21"/>
        </w:rPr>
        <w:t>低，</w:t>
      </w:r>
      <w:r>
        <w:rPr>
          <w:kern w:val="0"/>
          <w:szCs w:val="21"/>
        </w:rPr>
        <w:t>铬损率</w:t>
      </w:r>
      <w:r>
        <w:rPr>
          <w:rFonts w:hint="eastAsia"/>
          <w:kern w:val="0"/>
          <w:szCs w:val="21"/>
        </w:rPr>
        <w:t>高；温度较高时</w:t>
      </w:r>
      <w:r>
        <w:rPr>
          <w:kern w:val="0"/>
          <w:szCs w:val="21"/>
        </w:rPr>
        <w:t>H</w:t>
      </w:r>
      <w:r>
        <w:rPr>
          <w:kern w:val="0"/>
          <w:szCs w:val="21"/>
          <w:vertAlign w:val="subscript"/>
        </w:rPr>
        <w:t>2</w:t>
      </w:r>
      <w:r>
        <w:rPr>
          <w:kern w:val="0"/>
          <w:szCs w:val="21"/>
        </w:rPr>
        <w:t>O</w:t>
      </w:r>
      <w:r>
        <w:rPr>
          <w:kern w:val="0"/>
          <w:szCs w:val="21"/>
          <w:vertAlign w:val="subscript"/>
        </w:rPr>
        <w:t>2</w:t>
      </w:r>
      <w:r>
        <w:rPr>
          <w:kern w:val="0"/>
          <w:szCs w:val="21"/>
        </w:rPr>
        <w:t>易分解</w:t>
      </w:r>
      <w:r>
        <w:rPr>
          <w:rFonts w:hint="eastAsia"/>
          <w:kern w:val="0"/>
          <w:szCs w:val="21"/>
        </w:rPr>
        <w:t>，需降温导致能耗增加；</w:t>
      </w:r>
      <w:r>
        <w:rPr>
          <w:kern w:val="0"/>
          <w:szCs w:val="21"/>
        </w:rPr>
        <w:t>对储运及投料要求较高（</w:t>
      </w:r>
      <w:r>
        <w:rPr>
          <w:rFonts w:hint="eastAsia"/>
          <w:kern w:val="0"/>
          <w:szCs w:val="21"/>
        </w:rPr>
        <w:t>答出其中任意两点均给</w:t>
      </w:r>
      <w:r>
        <w:rPr>
          <w:kern w:val="0"/>
          <w:szCs w:val="21"/>
        </w:rPr>
        <w:t>2分）</w:t>
      </w:r>
    </w:p>
    <w:p>
      <w:pPr>
        <w:jc w:val="left"/>
        <w:rPr>
          <w:rFonts w:eastAsia="新宋体"/>
        </w:rPr>
      </w:pPr>
      <w:r>
        <w:rPr>
          <w:rFonts w:hint="eastAsia" w:eastAsia="新宋体"/>
        </w:rPr>
        <w:t>28</w:t>
      </w:r>
      <w:r>
        <w:rPr>
          <w:rFonts w:eastAsia="新宋体"/>
        </w:rPr>
        <w:t>.（</w:t>
      </w:r>
      <w:r>
        <w:rPr>
          <w:rFonts w:hint="eastAsia" w:eastAsia="新宋体"/>
        </w:rPr>
        <w:t>1</w:t>
      </w:r>
      <w:r>
        <w:rPr>
          <w:rFonts w:eastAsia="新宋体"/>
        </w:rPr>
        <w:t>4分）</w:t>
      </w:r>
    </w:p>
    <w:p>
      <w:pPr>
        <w:widowControl/>
        <w:ind w:left="735" w:leftChars="100" w:hanging="525" w:hangingChars="250"/>
        <w:jc w:val="left"/>
        <w:rPr>
          <w:rFonts w:eastAsia="仿宋"/>
          <w:kern w:val="0"/>
          <w:szCs w:val="21"/>
          <w:lang w:val="pl-PL"/>
        </w:rPr>
      </w:pPr>
      <w:r>
        <w:rPr>
          <w:rFonts w:hint="eastAsia" w:eastAsia="仿宋"/>
          <w:kern w:val="0"/>
          <w:szCs w:val="21"/>
          <w:lang w:val="pl-PL"/>
        </w:rPr>
        <w:t>（1）</w:t>
      </w:r>
      <w:r>
        <w:rPr>
          <w:rFonts w:eastAsia="楷体_GB2312"/>
          <w:kern w:val="0"/>
          <w:szCs w:val="21"/>
          <w:lang w:val="pl-PL"/>
        </w:rPr>
        <w:t>CH</w:t>
      </w:r>
      <w:r>
        <w:rPr>
          <w:rFonts w:eastAsia="楷体_GB2312"/>
          <w:kern w:val="0"/>
          <w:szCs w:val="21"/>
          <w:vertAlign w:val="subscript"/>
          <w:lang w:val="pl-PL"/>
        </w:rPr>
        <w:t>3</w:t>
      </w:r>
      <w:r>
        <w:rPr>
          <w:rFonts w:eastAsia="楷体_GB2312"/>
          <w:kern w:val="0"/>
          <w:szCs w:val="21"/>
          <w:lang w:val="pl-PL"/>
        </w:rPr>
        <w:t>CH</w:t>
      </w:r>
      <w:r>
        <w:rPr>
          <w:rFonts w:eastAsia="楷体_GB2312"/>
          <w:kern w:val="0"/>
          <w:szCs w:val="21"/>
          <w:vertAlign w:val="subscript"/>
          <w:lang w:val="pl-PL"/>
        </w:rPr>
        <w:t>2</w:t>
      </w:r>
      <w:r>
        <w:rPr>
          <w:rFonts w:eastAsia="楷体_GB2312"/>
          <w:kern w:val="0"/>
          <w:szCs w:val="21"/>
          <w:lang w:val="pl-PL"/>
        </w:rPr>
        <w:t>OH(g)</w:t>
      </w:r>
      <w:r>
        <w:rPr>
          <w:kern w:val="0"/>
          <w:szCs w:val="21"/>
          <w:lang w:val="pl-PL"/>
        </w:rPr>
        <w:t>＋</w:t>
      </w:r>
      <w:r>
        <w:rPr>
          <w:rFonts w:eastAsia="楷体_GB2312"/>
          <w:kern w:val="0"/>
          <w:szCs w:val="21"/>
          <w:lang w:val="pl-PL"/>
        </w:rPr>
        <w:t>H</w:t>
      </w:r>
      <w:r>
        <w:rPr>
          <w:rFonts w:eastAsia="楷体_GB2312"/>
          <w:kern w:val="0"/>
          <w:szCs w:val="21"/>
          <w:vertAlign w:val="subscript"/>
          <w:lang w:val="pl-PL"/>
        </w:rPr>
        <w:t>2</w:t>
      </w:r>
      <w:r>
        <w:rPr>
          <w:rFonts w:eastAsia="楷体_GB2312"/>
          <w:kern w:val="0"/>
          <w:szCs w:val="21"/>
          <w:lang w:val="pl-PL"/>
        </w:rPr>
        <w:t>O(g)</w:t>
      </w:r>
      <w:r>
        <w:rPr>
          <w:rFonts w:hint="eastAsia" w:eastAsia="楷体_GB2312"/>
          <w:spacing w:val="-20"/>
          <w:kern w:val="0"/>
          <w:szCs w:val="21"/>
          <w:lang w:val="pl-PL"/>
        </w:rPr>
        <w:t>=</w:t>
      </w:r>
      <w:r>
        <w:rPr>
          <w:rFonts w:hint="eastAsia" w:eastAsia="楷体_GB2312"/>
          <w:kern w:val="0"/>
          <w:szCs w:val="21"/>
          <w:lang w:val="pl-PL"/>
        </w:rPr>
        <w:t>=</w:t>
      </w:r>
      <w:r>
        <w:rPr>
          <w:rFonts w:eastAsia="楷体_GB2312"/>
          <w:kern w:val="0"/>
          <w:szCs w:val="21"/>
          <w:lang w:val="pl-PL"/>
        </w:rPr>
        <w:t>4H</w:t>
      </w:r>
      <w:r>
        <w:rPr>
          <w:rFonts w:eastAsia="楷体_GB2312"/>
          <w:kern w:val="0"/>
          <w:szCs w:val="21"/>
          <w:vertAlign w:val="subscript"/>
          <w:lang w:val="pl-PL"/>
        </w:rPr>
        <w:t>2</w:t>
      </w:r>
      <w:r>
        <w:rPr>
          <w:rFonts w:eastAsia="楷体_GB2312"/>
          <w:kern w:val="0"/>
          <w:szCs w:val="21"/>
          <w:lang w:val="pl-PL"/>
        </w:rPr>
        <w:t>(g)</w:t>
      </w:r>
      <w:r>
        <w:rPr>
          <w:kern w:val="0"/>
          <w:szCs w:val="21"/>
          <w:lang w:val="pl-PL"/>
        </w:rPr>
        <w:t>＋</w:t>
      </w:r>
      <w:r>
        <w:rPr>
          <w:rFonts w:eastAsia="楷体_GB2312"/>
          <w:kern w:val="0"/>
          <w:szCs w:val="21"/>
          <w:lang w:val="pl-PL"/>
        </w:rPr>
        <w:t>2CO(g)</w:t>
      </w:r>
      <w:r>
        <w:rPr>
          <w:rFonts w:eastAsia="楷体_GB2312"/>
          <w:kern w:val="0"/>
          <w:szCs w:val="21"/>
        </w:rPr>
        <w:t>　Δ</w:t>
      </w:r>
      <w:r>
        <w:rPr>
          <w:rFonts w:eastAsia="楷体_GB2312"/>
          <w:i/>
          <w:iCs/>
          <w:kern w:val="0"/>
          <w:szCs w:val="21"/>
          <w:lang w:val="pl-PL"/>
        </w:rPr>
        <w:t>H</w:t>
      </w:r>
      <w:r>
        <w:rPr>
          <w:rFonts w:eastAsia="楷体_GB2312"/>
          <w:bCs/>
          <w:szCs w:val="22"/>
          <w:lang w:val="pl-PL"/>
        </w:rPr>
        <w:t>=</w:t>
      </w:r>
      <w:r>
        <w:rPr>
          <w:rFonts w:eastAsia="楷体_GB2312"/>
          <w:kern w:val="0"/>
          <w:szCs w:val="21"/>
          <w:lang w:val="pl-PL"/>
        </w:rPr>
        <w:t>+255.9 kJ·mol</w:t>
      </w:r>
      <w:r>
        <w:rPr>
          <w:rFonts w:eastAsia="楷体_GB2312"/>
          <w:w w:val="150"/>
          <w:kern w:val="0"/>
          <w:szCs w:val="21"/>
          <w:vertAlign w:val="superscript"/>
          <w:lang w:val="pl-PL"/>
        </w:rPr>
        <w:t>-</w:t>
      </w:r>
      <w:r>
        <w:rPr>
          <w:rFonts w:eastAsia="楷体_GB2312"/>
          <w:kern w:val="0"/>
          <w:szCs w:val="21"/>
          <w:vertAlign w:val="superscript"/>
          <w:lang w:val="pl-PL"/>
        </w:rPr>
        <w:t>1</w:t>
      </w:r>
      <w:r>
        <w:rPr>
          <w:rFonts w:hint="eastAsia"/>
          <w:kern w:val="0"/>
          <w:szCs w:val="21"/>
          <w:lang w:val="pl-PL"/>
        </w:rPr>
        <w:t>（2</w:t>
      </w:r>
      <w:r>
        <w:rPr>
          <w:rFonts w:hint="eastAsia"/>
          <w:kern w:val="0"/>
          <w:szCs w:val="21"/>
        </w:rPr>
        <w:t>分</w:t>
      </w:r>
      <w:r>
        <w:rPr>
          <w:rFonts w:hint="eastAsia"/>
          <w:kern w:val="0"/>
          <w:szCs w:val="21"/>
          <w:lang w:val="pl-PL"/>
        </w:rPr>
        <w:t>）</w:t>
      </w:r>
    </w:p>
    <w:p>
      <w:pPr>
        <w:widowControl/>
        <w:ind w:left="735" w:leftChars="100" w:hanging="525" w:hangingChars="250"/>
        <w:jc w:val="left"/>
        <w:rPr>
          <w:rFonts w:eastAsia="仿宋"/>
          <w:kern w:val="0"/>
          <w:szCs w:val="21"/>
          <w:lang w:val="pl-PL"/>
        </w:rPr>
      </w:pPr>
      <w:r>
        <w:rPr>
          <w:rFonts w:hint="eastAsia" w:eastAsia="仿宋"/>
          <w:kern w:val="0"/>
          <w:szCs w:val="21"/>
          <w:lang w:val="pl-PL"/>
        </w:rPr>
        <w:t>（</w:t>
      </w:r>
      <w:r>
        <w:rPr>
          <w:rFonts w:eastAsia="仿宋"/>
          <w:kern w:val="0"/>
          <w:szCs w:val="21"/>
          <w:lang w:val="pl-PL"/>
        </w:rPr>
        <w:t>2</w:t>
      </w:r>
      <w:r>
        <w:rPr>
          <w:rFonts w:hint="eastAsia" w:eastAsia="仿宋"/>
          <w:kern w:val="0"/>
          <w:szCs w:val="21"/>
          <w:lang w:val="pl-PL"/>
        </w:rPr>
        <w:t>）</w:t>
      </w:r>
      <w:r>
        <w:rPr>
          <w:rFonts w:hint="eastAsia" w:ascii="宋体" w:hAnsi="宋体"/>
          <w:kern w:val="0"/>
          <w:szCs w:val="21"/>
          <w:lang w:val="pl-PL"/>
        </w:rPr>
        <w:t>①</w:t>
      </w:r>
      <w:r>
        <w:rPr>
          <w:rFonts w:eastAsia="仿宋"/>
          <w:kern w:val="0"/>
          <w:szCs w:val="21"/>
          <w:lang w:val="pl-PL"/>
        </w:rPr>
        <w:t>16.7</w:t>
      </w:r>
      <w:r>
        <w:rPr>
          <w:rFonts w:hint="eastAsia" w:eastAsia="仿宋"/>
          <w:kern w:val="0"/>
          <w:szCs w:val="21"/>
          <w:lang w:val="pl-PL"/>
        </w:rPr>
        <w:t>%</w:t>
      </w:r>
      <w:r>
        <w:rPr>
          <w:rFonts w:hint="eastAsia" w:eastAsia="仿宋"/>
          <w:kern w:val="0"/>
          <w:szCs w:val="21"/>
        </w:rPr>
        <w:t>或</w:t>
      </w:r>
      <w:r>
        <w:rPr>
          <w:rFonts w:eastAsia="仿宋"/>
          <w:kern w:val="10"/>
          <w:szCs w:val="21"/>
        </w:rPr>
        <w:fldChar w:fldCharType="begin"/>
      </w:r>
      <w:r>
        <w:rPr>
          <w:rFonts w:eastAsia="仿宋"/>
          <w:kern w:val="10"/>
          <w:szCs w:val="21"/>
          <w:lang w:val="pl-PL"/>
        </w:rPr>
        <w:instrText xml:space="preserve"> EQ \F(</w:instrText>
      </w:r>
      <w:r>
        <w:rPr>
          <w:rFonts w:eastAsia="仿宋"/>
          <w:kern w:val="10"/>
          <w:szCs w:val="21"/>
          <w:vertAlign w:val="subscript"/>
          <w:lang w:val="pl-PL"/>
        </w:rPr>
        <w:instrText xml:space="preserve"> </w:instrText>
      </w:r>
      <w:r>
        <w:rPr>
          <w:rFonts w:hint="eastAsia" w:eastAsia="仿宋"/>
          <w:kern w:val="10"/>
          <w:szCs w:val="21"/>
          <w:lang w:val="pl-PL"/>
        </w:rPr>
        <w:instrText xml:space="preserve">1</w:instrText>
      </w:r>
      <w:r>
        <w:rPr>
          <w:rFonts w:eastAsia="仿宋"/>
          <w:kern w:val="10"/>
          <w:szCs w:val="21"/>
          <w:vertAlign w:val="subscript"/>
          <w:lang w:val="pl-PL"/>
        </w:rPr>
        <w:instrText xml:space="preserve"> </w:instrText>
      </w:r>
      <w:r>
        <w:rPr>
          <w:rFonts w:eastAsia="仿宋"/>
          <w:kern w:val="10"/>
          <w:szCs w:val="21"/>
          <w:lang w:val="pl-PL"/>
        </w:rPr>
        <w:instrText xml:space="preserve">,6)</w:instrText>
      </w:r>
      <w:r>
        <w:rPr>
          <w:rFonts w:eastAsia="仿宋"/>
          <w:kern w:val="10"/>
          <w:szCs w:val="21"/>
        </w:rPr>
        <w:fldChar w:fldCharType="end"/>
      </w:r>
      <w:r>
        <w:rPr>
          <w:rFonts w:hint="eastAsia" w:eastAsia="仿宋"/>
          <w:kern w:val="10"/>
          <w:szCs w:val="21"/>
          <w:lang w:val="pl-PL"/>
        </w:rPr>
        <w:t>，</w:t>
      </w:r>
      <w:r>
        <w:rPr>
          <w:rFonts w:hint="eastAsia" w:eastAsia="仿宋"/>
          <w:kern w:val="0"/>
          <w:szCs w:val="21"/>
          <w:lang w:val="pl-PL"/>
        </w:rPr>
        <w:t>0</w:t>
      </w:r>
      <w:r>
        <w:rPr>
          <w:rFonts w:eastAsia="仿宋"/>
          <w:kern w:val="0"/>
          <w:szCs w:val="21"/>
          <w:lang w:val="pl-PL"/>
        </w:rPr>
        <w:t>.167</w:t>
      </w:r>
      <w:r>
        <w:rPr>
          <w:rFonts w:hint="eastAsia"/>
          <w:kern w:val="0"/>
          <w:szCs w:val="21"/>
          <w:lang w:val="pl-PL"/>
        </w:rPr>
        <w:t>（2</w:t>
      </w:r>
      <w:r>
        <w:rPr>
          <w:rFonts w:hint="eastAsia"/>
          <w:kern w:val="0"/>
          <w:szCs w:val="21"/>
        </w:rPr>
        <w:t>分</w:t>
      </w:r>
      <w:r>
        <w:rPr>
          <w:rFonts w:hint="eastAsia"/>
          <w:kern w:val="0"/>
          <w:szCs w:val="21"/>
          <w:lang w:val="pl-PL"/>
        </w:rPr>
        <w:t>）</w:t>
      </w:r>
      <w:r>
        <w:rPr>
          <w:rFonts w:eastAsia="仿宋"/>
          <w:kern w:val="0"/>
          <w:szCs w:val="21"/>
          <w:lang w:val="pl-PL"/>
        </w:rPr>
        <w:t xml:space="preserve">    </w:t>
      </w:r>
      <w:r>
        <w:rPr>
          <w:rFonts w:hint="eastAsia" w:eastAsia="新宋体"/>
          <w:kern w:val="0"/>
          <w:szCs w:val="21"/>
          <w:lang w:val="pl-PL"/>
        </w:rPr>
        <w:t>＞</w:t>
      </w:r>
      <w:r>
        <w:rPr>
          <w:rFonts w:hint="eastAsia"/>
          <w:kern w:val="0"/>
          <w:szCs w:val="21"/>
          <w:lang w:val="pl-PL"/>
        </w:rPr>
        <w:t>（</w:t>
      </w:r>
      <w:r>
        <w:rPr>
          <w:kern w:val="0"/>
          <w:szCs w:val="21"/>
          <w:lang w:val="pl-PL"/>
        </w:rPr>
        <w:t>1</w:t>
      </w:r>
      <w:r>
        <w:rPr>
          <w:rFonts w:hint="eastAsia"/>
          <w:kern w:val="0"/>
          <w:szCs w:val="21"/>
        </w:rPr>
        <w:t>分</w:t>
      </w:r>
      <w:r>
        <w:rPr>
          <w:rFonts w:hint="eastAsia"/>
          <w:kern w:val="0"/>
          <w:szCs w:val="21"/>
          <w:lang w:val="pl-PL"/>
        </w:rPr>
        <w:t>）</w:t>
      </w:r>
      <w:r>
        <w:rPr>
          <w:rFonts w:eastAsia="仿宋"/>
          <w:kern w:val="0"/>
          <w:szCs w:val="21"/>
          <w:lang w:val="pl-PL"/>
        </w:rPr>
        <w:t xml:space="preserve">    2.25</w:t>
      </w:r>
      <w:r>
        <w:rPr>
          <w:rFonts w:hint="eastAsia" w:eastAsia="仿宋"/>
          <w:kern w:val="0"/>
          <w:szCs w:val="21"/>
        </w:rPr>
        <w:t>或</w:t>
      </w:r>
      <w:r>
        <w:rPr>
          <w:rFonts w:eastAsia="仿宋"/>
          <w:kern w:val="10"/>
          <w:szCs w:val="21"/>
        </w:rPr>
        <w:fldChar w:fldCharType="begin"/>
      </w:r>
      <w:r>
        <w:rPr>
          <w:rFonts w:eastAsia="仿宋"/>
          <w:kern w:val="10"/>
          <w:szCs w:val="21"/>
          <w:lang w:val="pl-PL"/>
        </w:rPr>
        <w:instrText xml:space="preserve"> EQ \F(</w:instrText>
      </w:r>
      <w:r>
        <w:rPr>
          <w:rFonts w:eastAsia="仿宋"/>
          <w:kern w:val="10"/>
          <w:szCs w:val="21"/>
          <w:vertAlign w:val="subscript"/>
          <w:lang w:val="pl-PL"/>
        </w:rPr>
        <w:instrText xml:space="preserve"> </w:instrText>
      </w:r>
      <w:r>
        <w:rPr>
          <w:rFonts w:eastAsia="仿宋"/>
          <w:kern w:val="10"/>
          <w:szCs w:val="21"/>
          <w:lang w:val="pl-PL"/>
        </w:rPr>
        <w:instrText xml:space="preserve">9</w:instrText>
      </w:r>
      <w:r>
        <w:rPr>
          <w:rFonts w:eastAsia="仿宋"/>
          <w:kern w:val="10"/>
          <w:szCs w:val="21"/>
          <w:vertAlign w:val="subscript"/>
          <w:lang w:val="pl-PL"/>
        </w:rPr>
        <w:instrText xml:space="preserve"> </w:instrText>
      </w:r>
      <w:r>
        <w:rPr>
          <w:rFonts w:eastAsia="仿宋"/>
          <w:kern w:val="10"/>
          <w:szCs w:val="21"/>
          <w:lang w:val="pl-PL"/>
        </w:rPr>
        <w:instrText xml:space="preserve">,4)</w:instrText>
      </w:r>
      <w:r>
        <w:rPr>
          <w:rFonts w:eastAsia="仿宋"/>
          <w:kern w:val="10"/>
          <w:szCs w:val="21"/>
        </w:rPr>
        <w:fldChar w:fldCharType="end"/>
      </w:r>
      <w:r>
        <w:rPr>
          <w:rFonts w:hint="eastAsia"/>
          <w:kern w:val="0"/>
          <w:szCs w:val="21"/>
          <w:lang w:val="pl-PL"/>
        </w:rPr>
        <w:t>（2</w:t>
      </w:r>
      <w:r>
        <w:rPr>
          <w:rFonts w:hint="eastAsia"/>
          <w:kern w:val="0"/>
          <w:szCs w:val="21"/>
        </w:rPr>
        <w:t>分</w:t>
      </w:r>
      <w:r>
        <w:rPr>
          <w:rFonts w:hint="eastAsia"/>
          <w:kern w:val="0"/>
          <w:szCs w:val="21"/>
          <w:lang w:val="pl-PL"/>
        </w:rPr>
        <w:t>）</w:t>
      </w:r>
      <w:r>
        <w:rPr>
          <w:rFonts w:eastAsia="仿宋"/>
          <w:kern w:val="10"/>
          <w:szCs w:val="21"/>
          <w:lang w:val="pl-PL"/>
        </w:rPr>
        <w:t xml:space="preserve">    </w:t>
      </w:r>
      <w:r>
        <w:rPr>
          <w:rFonts w:hint="eastAsia" w:ascii="宋体" w:hAnsi="宋体"/>
          <w:kern w:val="0"/>
          <w:szCs w:val="21"/>
          <w:lang w:val="pl-PL"/>
        </w:rPr>
        <w:t>②</w:t>
      </w:r>
      <w:r>
        <w:rPr>
          <w:rFonts w:eastAsia="仿宋"/>
          <w:kern w:val="0"/>
          <w:szCs w:val="21"/>
          <w:lang w:val="pl-PL"/>
        </w:rPr>
        <w:t>BD</w:t>
      </w:r>
      <w:r>
        <w:rPr>
          <w:rFonts w:hint="eastAsia"/>
          <w:kern w:val="0"/>
          <w:szCs w:val="21"/>
          <w:lang w:val="pl-PL"/>
        </w:rPr>
        <w:t>（2</w:t>
      </w:r>
      <w:r>
        <w:rPr>
          <w:rFonts w:hint="eastAsia"/>
          <w:kern w:val="0"/>
          <w:szCs w:val="21"/>
        </w:rPr>
        <w:t>分</w:t>
      </w:r>
      <w:r>
        <w:rPr>
          <w:rFonts w:hint="eastAsia"/>
          <w:kern w:val="0"/>
          <w:szCs w:val="21"/>
          <w:lang w:val="pl-PL"/>
        </w:rPr>
        <w:t>）</w:t>
      </w:r>
    </w:p>
    <w:p>
      <w:pPr>
        <w:widowControl/>
        <w:ind w:left="735" w:leftChars="100" w:hanging="525" w:hangingChars="250"/>
        <w:jc w:val="left"/>
        <w:rPr>
          <w:kern w:val="0"/>
          <w:szCs w:val="21"/>
          <w:lang w:val="pl-PL"/>
        </w:rPr>
      </w:pPr>
      <w:r>
        <w:rPr>
          <w:rFonts w:hint="eastAsia" w:eastAsia="仿宋"/>
          <w:kern w:val="0"/>
          <w:szCs w:val="21"/>
          <w:lang w:val="pl-PL"/>
        </w:rPr>
        <w:t>（3）</w:t>
      </w:r>
      <w:r>
        <w:rPr>
          <w:rFonts w:hint="eastAsia" w:ascii="宋体" w:hAnsi="宋体"/>
          <w:kern w:val="0"/>
          <w:szCs w:val="21"/>
        </w:rPr>
        <w:t>大</w:t>
      </w:r>
      <w:r>
        <w:rPr>
          <w:rFonts w:hint="eastAsia"/>
          <w:kern w:val="0"/>
          <w:szCs w:val="21"/>
          <w:lang w:val="pl-PL"/>
        </w:rPr>
        <w:t>（</w:t>
      </w:r>
      <w:r>
        <w:rPr>
          <w:kern w:val="0"/>
          <w:szCs w:val="21"/>
          <w:lang w:val="pl-PL"/>
        </w:rPr>
        <w:t>1</w:t>
      </w:r>
      <w:r>
        <w:rPr>
          <w:rFonts w:hint="eastAsia"/>
          <w:kern w:val="0"/>
          <w:szCs w:val="21"/>
        </w:rPr>
        <w:t>分</w:t>
      </w:r>
      <w:r>
        <w:rPr>
          <w:rFonts w:hint="eastAsia"/>
          <w:kern w:val="0"/>
          <w:szCs w:val="21"/>
          <w:lang w:val="pl-PL"/>
        </w:rPr>
        <w:t>）</w:t>
      </w:r>
      <w:r>
        <w:rPr>
          <w:rFonts w:hint="eastAsia" w:ascii="宋体" w:hAnsi="宋体"/>
          <w:kern w:val="0"/>
          <w:szCs w:val="21"/>
          <w:lang w:val="pl-PL"/>
        </w:rPr>
        <w:t xml:space="preserve"> </w:t>
      </w:r>
      <w:r>
        <w:rPr>
          <w:rFonts w:ascii="宋体" w:hAnsi="宋体"/>
          <w:kern w:val="0"/>
          <w:szCs w:val="21"/>
          <w:lang w:val="pl-PL"/>
        </w:rPr>
        <w:t xml:space="preserve">  </w:t>
      </w:r>
      <w:r>
        <w:rPr>
          <w:kern w:val="0"/>
          <w:szCs w:val="21"/>
          <w:lang w:val="pl-PL"/>
        </w:rPr>
        <w:t xml:space="preserve"> B</w:t>
      </w:r>
      <w:r>
        <w:rPr>
          <w:rFonts w:hint="eastAsia"/>
          <w:kern w:val="0"/>
          <w:szCs w:val="21"/>
          <w:lang w:val="pl-PL"/>
        </w:rPr>
        <w:t>（</w:t>
      </w:r>
      <w:r>
        <w:rPr>
          <w:kern w:val="0"/>
          <w:szCs w:val="21"/>
          <w:lang w:val="pl-PL"/>
        </w:rPr>
        <w:t>1</w:t>
      </w:r>
      <w:r>
        <w:rPr>
          <w:rFonts w:hint="eastAsia"/>
          <w:kern w:val="0"/>
          <w:szCs w:val="21"/>
        </w:rPr>
        <w:t>分</w:t>
      </w:r>
      <w:r>
        <w:rPr>
          <w:rFonts w:hint="eastAsia"/>
          <w:kern w:val="0"/>
          <w:szCs w:val="21"/>
          <w:lang w:val="pl-PL"/>
        </w:rPr>
        <w:t>）</w:t>
      </w:r>
    </w:p>
    <w:p>
      <w:pPr>
        <w:ind w:left="735" w:leftChars="100" w:hanging="525" w:hangingChars="250"/>
        <w:rPr>
          <w:rFonts w:hint="eastAsia" w:ascii="宋体" w:hAnsi="宋体"/>
          <w:kern w:val="0"/>
          <w:szCs w:val="21"/>
        </w:rPr>
      </w:pPr>
      <w:r>
        <w:rPr>
          <w:rFonts w:hint="eastAsia" w:eastAsia="仿宋"/>
          <w:kern w:val="0"/>
          <w:szCs w:val="21"/>
        </w:rPr>
        <w:t>（4）</w:t>
      </w:r>
      <w:r>
        <w:rPr>
          <w:rFonts w:hint="eastAsia" w:ascii="宋体" w:hAnsi="宋体"/>
          <w:kern w:val="0"/>
          <w:szCs w:val="21"/>
        </w:rPr>
        <w:t>减小</w:t>
      </w:r>
      <w:r>
        <w:rPr>
          <w:rFonts w:hint="eastAsia"/>
          <w:kern w:val="0"/>
          <w:szCs w:val="21"/>
        </w:rPr>
        <w:t>（</w:t>
      </w:r>
      <w:r>
        <w:rPr>
          <w:kern w:val="0"/>
          <w:szCs w:val="21"/>
        </w:rPr>
        <w:t>1</w:t>
      </w:r>
      <w:r>
        <w:rPr>
          <w:rFonts w:hint="eastAsia"/>
          <w:kern w:val="0"/>
          <w:szCs w:val="21"/>
        </w:rPr>
        <w:t>分）</w:t>
      </w:r>
      <w:r>
        <w:rPr>
          <w:rFonts w:hint="eastAsia" w:ascii="宋体" w:hAnsi="宋体"/>
          <w:kern w:val="0"/>
          <w:szCs w:val="21"/>
        </w:rPr>
        <w:t xml:space="preserve"> </w:t>
      </w:r>
      <w:r>
        <w:rPr>
          <w:rFonts w:ascii="宋体" w:hAnsi="宋体"/>
          <w:kern w:val="0"/>
          <w:szCs w:val="21"/>
        </w:rPr>
        <w:t xml:space="preserve">   </w:t>
      </w:r>
      <w:r>
        <w:rPr>
          <w:rFonts w:eastAsia="仿宋"/>
          <w:i/>
          <w:iCs/>
          <w:kern w:val="10"/>
          <w:szCs w:val="21"/>
        </w:rPr>
        <w:t>K</w:t>
      </w:r>
      <w:r>
        <w:rPr>
          <w:rFonts w:eastAsia="仿宋"/>
          <w:kern w:val="10"/>
          <w:szCs w:val="21"/>
          <w:vertAlign w:val="subscript"/>
        </w:rPr>
        <w:t>p</w:t>
      </w:r>
      <w:r>
        <w:rPr>
          <w:rFonts w:hint="eastAsia" w:ascii="宋体" w:hAnsi="宋体"/>
          <w:kern w:val="10"/>
          <w:szCs w:val="21"/>
        </w:rPr>
        <w:t>减小对</w:t>
      </w:r>
      <w:r>
        <w:rPr>
          <w:rFonts w:ascii="Book Antiqua" w:hAnsi="Book Antiqua"/>
          <w:i/>
          <w:iCs/>
          <w:kern w:val="10"/>
          <w:szCs w:val="21"/>
        </w:rPr>
        <w:t>v</w:t>
      </w:r>
      <w:r>
        <w:rPr>
          <w:rFonts w:hint="eastAsia" w:ascii="Book Antiqua" w:hAnsi="Book Antiqua"/>
          <w:kern w:val="10"/>
          <w:szCs w:val="21"/>
        </w:rPr>
        <w:t>的降低大于</w:t>
      </w:r>
      <w:r>
        <w:rPr>
          <w:i/>
          <w:iCs/>
          <w:kern w:val="10"/>
          <w:szCs w:val="21"/>
        </w:rPr>
        <w:t>k</w:t>
      </w:r>
      <w:r>
        <w:rPr>
          <w:rFonts w:hint="eastAsia"/>
          <w:kern w:val="10"/>
          <w:szCs w:val="21"/>
        </w:rPr>
        <w:t>增大对</w:t>
      </w:r>
      <w:r>
        <w:rPr>
          <w:rFonts w:ascii="Book Antiqua" w:hAnsi="Book Antiqua"/>
          <w:i/>
          <w:iCs/>
          <w:kern w:val="10"/>
          <w:szCs w:val="21"/>
        </w:rPr>
        <w:t>v</w:t>
      </w:r>
      <w:r>
        <w:rPr>
          <w:rFonts w:hint="eastAsia" w:ascii="Book Antiqua" w:hAnsi="Book Antiqua"/>
          <w:kern w:val="10"/>
          <w:szCs w:val="21"/>
        </w:rPr>
        <w:t>的提高</w:t>
      </w:r>
      <w:r>
        <w:rPr>
          <w:rFonts w:hint="eastAsia"/>
          <w:kern w:val="0"/>
          <w:szCs w:val="21"/>
        </w:rPr>
        <w:t>（2分）</w:t>
      </w:r>
    </w:p>
    <w:p>
      <w:pPr>
        <w:widowControl/>
        <w:ind w:left="420" w:hanging="420" w:hangingChars="200"/>
        <w:jc w:val="left"/>
        <w:rPr>
          <w:rFonts w:hint="eastAsia" w:ascii="黑体" w:eastAsia="黑体"/>
        </w:rPr>
      </w:pPr>
      <w:r>
        <w:rPr>
          <w:rFonts w:hint="eastAsia" w:ascii="黑体" w:eastAsia="黑体"/>
        </w:rPr>
        <w:t>（二）选考题</w:t>
      </w:r>
    </w:p>
    <w:p>
      <w:r>
        <w:t>35. [化学—选修3：物质结构与性质]（15分）</w:t>
      </w:r>
    </w:p>
    <w:p>
      <w:pPr>
        <w:tabs>
          <w:tab w:val="left" w:pos="4253"/>
        </w:tabs>
        <w:snapToGrid w:val="0"/>
        <w:spacing w:line="360" w:lineRule="auto"/>
        <w:ind w:left="735" w:leftChars="100" w:hanging="525" w:hangingChars="250"/>
        <w:jc w:val="left"/>
        <w:rPr>
          <w:kern w:val="0"/>
          <w:szCs w:val="21"/>
        </w:rPr>
      </w:pPr>
      <w:r>
        <w:rPr>
          <w:rFonts w:hint="eastAsia"/>
          <w:kern w:val="0"/>
          <w:szCs w:val="21"/>
        </w:rPr>
        <w:t>（1）</w:t>
      </w:r>
      <w:r>
        <w:rPr>
          <w:kern w:val="0"/>
          <w:szCs w:val="21"/>
        </w:rPr>
        <w:t>3d</w:t>
      </w:r>
      <w:r>
        <w:rPr>
          <w:kern w:val="0"/>
          <w:szCs w:val="21"/>
          <w:vertAlign w:val="superscript"/>
        </w:rPr>
        <w:t>10</w:t>
      </w:r>
      <w:r>
        <w:rPr>
          <w:kern w:val="0"/>
          <w:szCs w:val="21"/>
        </w:rPr>
        <w:t>4s</w:t>
      </w:r>
      <w:r>
        <w:rPr>
          <w:kern w:val="0"/>
          <w:szCs w:val="21"/>
          <w:vertAlign w:val="superscript"/>
        </w:rPr>
        <w:t>1</w:t>
      </w:r>
      <w:r>
        <w:rPr>
          <w:rFonts w:hint="eastAsia" w:ascii="宋体" w:hAnsi="Courier New" w:cs="Courier New"/>
          <w:kern w:val="0"/>
          <w:szCs w:val="21"/>
          <w:lang w:val="pl-PL"/>
        </w:rPr>
        <w:t>（</w:t>
      </w:r>
      <w:r>
        <w:rPr>
          <w:kern w:val="0"/>
          <w:szCs w:val="21"/>
          <w:lang w:val="pl-PL"/>
        </w:rPr>
        <w:t>2</w:t>
      </w:r>
      <w:r>
        <w:rPr>
          <w:rFonts w:hint="eastAsia" w:ascii="宋体" w:hAnsi="Courier New" w:cs="Courier New"/>
          <w:kern w:val="0"/>
          <w:szCs w:val="21"/>
        </w:rPr>
        <w:t>分</w:t>
      </w:r>
      <w:r>
        <w:rPr>
          <w:rFonts w:hint="eastAsia" w:ascii="宋体" w:hAnsi="Courier New" w:cs="Courier New"/>
          <w:kern w:val="0"/>
          <w:szCs w:val="21"/>
          <w:lang w:val="pl-PL"/>
        </w:rPr>
        <w:t>）</w:t>
      </w:r>
      <w:r>
        <w:rPr>
          <w:kern w:val="0"/>
          <w:szCs w:val="21"/>
        </w:rPr>
        <w:t xml:space="preserve">    </w:t>
      </w:r>
      <w:r>
        <w:rPr>
          <w:rFonts w:hint="eastAsia"/>
          <w:kern w:val="0"/>
          <w:szCs w:val="21"/>
        </w:rPr>
        <w:t>空轨道</w:t>
      </w:r>
      <w:r>
        <w:rPr>
          <w:rFonts w:hint="eastAsia" w:ascii="宋体" w:hAnsi="Courier New" w:cs="Courier New"/>
          <w:kern w:val="0"/>
          <w:szCs w:val="21"/>
          <w:lang w:val="pl-PL"/>
        </w:rPr>
        <w:t>（</w:t>
      </w:r>
      <w:r>
        <w:rPr>
          <w:kern w:val="0"/>
          <w:szCs w:val="21"/>
          <w:lang w:val="pl-PL"/>
        </w:rPr>
        <w:t>1</w:t>
      </w:r>
      <w:r>
        <w:rPr>
          <w:rFonts w:hint="eastAsia" w:ascii="宋体" w:hAnsi="Courier New" w:cs="Courier New"/>
          <w:kern w:val="0"/>
          <w:szCs w:val="21"/>
        </w:rPr>
        <w:t>分</w:t>
      </w:r>
      <w:r>
        <w:rPr>
          <w:rFonts w:hint="eastAsia" w:ascii="宋体" w:hAnsi="Courier New" w:cs="Courier New"/>
          <w:kern w:val="0"/>
          <w:szCs w:val="21"/>
          <w:lang w:val="pl-PL"/>
        </w:rPr>
        <w:t xml:space="preserve">）    </w:t>
      </w:r>
      <w:r>
        <w:rPr>
          <w:rFonts w:hint="eastAsia"/>
          <w:kern w:val="0"/>
          <w:szCs w:val="21"/>
        </w:rPr>
        <w:t>BaCuSi</w:t>
      </w:r>
      <w:r>
        <w:rPr>
          <w:kern w:val="0"/>
          <w:szCs w:val="21"/>
          <w:vertAlign w:val="subscript"/>
        </w:rPr>
        <w:t>4</w:t>
      </w:r>
      <w:r>
        <w:rPr>
          <w:kern w:val="0"/>
          <w:szCs w:val="21"/>
        </w:rPr>
        <w:t>O</w:t>
      </w:r>
      <w:r>
        <w:rPr>
          <w:kern w:val="0"/>
          <w:szCs w:val="21"/>
          <w:vertAlign w:val="subscript"/>
        </w:rPr>
        <w:t>10</w:t>
      </w:r>
      <w:r>
        <w:rPr>
          <w:rFonts w:hint="eastAsia" w:ascii="宋体" w:hAnsi="Courier New" w:cs="Courier New"/>
          <w:kern w:val="0"/>
          <w:szCs w:val="21"/>
          <w:lang w:val="pl-PL"/>
        </w:rPr>
        <w:t>（</w:t>
      </w:r>
      <w:r>
        <w:rPr>
          <w:kern w:val="0"/>
          <w:szCs w:val="21"/>
          <w:lang w:val="pl-PL"/>
        </w:rPr>
        <w:t>2</w:t>
      </w:r>
      <w:r>
        <w:rPr>
          <w:rFonts w:hint="eastAsia" w:ascii="宋体" w:hAnsi="Courier New" w:cs="Courier New"/>
          <w:kern w:val="0"/>
          <w:szCs w:val="21"/>
        </w:rPr>
        <w:t>分</w:t>
      </w:r>
      <w:r>
        <w:rPr>
          <w:rFonts w:hint="eastAsia" w:ascii="宋体" w:hAnsi="Courier New" w:cs="Courier New"/>
          <w:kern w:val="0"/>
          <w:szCs w:val="21"/>
          <w:lang w:val="pl-PL"/>
        </w:rPr>
        <w:t>）</w:t>
      </w:r>
    </w:p>
    <w:p>
      <w:pPr>
        <w:tabs>
          <w:tab w:val="left" w:pos="4253"/>
        </w:tabs>
        <w:snapToGrid w:val="0"/>
        <w:spacing w:line="360" w:lineRule="auto"/>
        <w:ind w:left="735" w:leftChars="100" w:hanging="525" w:hangingChars="250"/>
        <w:jc w:val="left"/>
        <w:rPr>
          <w:kern w:val="0"/>
          <w:szCs w:val="21"/>
        </w:rPr>
      </w:pPr>
      <w:r>
        <w:rPr>
          <w:rFonts w:hint="eastAsia"/>
          <w:kern w:val="0"/>
          <w:szCs w:val="21"/>
        </w:rPr>
        <w:t>（</w:t>
      </w:r>
      <w:r>
        <w:rPr>
          <w:kern w:val="0"/>
          <w:szCs w:val="21"/>
        </w:rPr>
        <w:t>2</w:t>
      </w:r>
      <w:r>
        <w:rPr>
          <w:rFonts w:hint="eastAsia"/>
          <w:kern w:val="0"/>
          <w:szCs w:val="21"/>
        </w:rPr>
        <w:t>）sp</w:t>
      </w:r>
      <w:r>
        <w:rPr>
          <w:kern w:val="0"/>
          <w:szCs w:val="21"/>
          <w:vertAlign w:val="superscript"/>
        </w:rPr>
        <w:t>3</w:t>
      </w:r>
      <w:r>
        <w:rPr>
          <w:rFonts w:hint="eastAsia" w:ascii="宋体" w:hAnsi="Courier New" w:cs="Courier New"/>
          <w:kern w:val="0"/>
          <w:szCs w:val="21"/>
          <w:lang w:val="pl-PL"/>
        </w:rPr>
        <w:t>（</w:t>
      </w:r>
      <w:r>
        <w:rPr>
          <w:kern w:val="0"/>
          <w:szCs w:val="21"/>
          <w:lang w:val="pl-PL"/>
        </w:rPr>
        <w:t>1</w:t>
      </w:r>
      <w:r>
        <w:rPr>
          <w:rFonts w:hint="eastAsia" w:ascii="宋体" w:hAnsi="Courier New" w:cs="Courier New"/>
          <w:kern w:val="0"/>
          <w:szCs w:val="21"/>
        </w:rPr>
        <w:t>分</w:t>
      </w:r>
      <w:r>
        <w:rPr>
          <w:rFonts w:hint="eastAsia" w:ascii="宋体" w:hAnsi="Courier New" w:cs="Courier New"/>
          <w:kern w:val="0"/>
          <w:szCs w:val="21"/>
          <w:lang w:val="pl-PL"/>
        </w:rPr>
        <w:t>）</w:t>
      </w:r>
      <w:r>
        <w:rPr>
          <w:kern w:val="0"/>
          <w:szCs w:val="21"/>
        </w:rPr>
        <w:t xml:space="preserve">    </w:t>
      </w:r>
      <w:r>
        <w:rPr>
          <w:rFonts w:hint="eastAsia"/>
          <w:kern w:val="0"/>
          <w:szCs w:val="21"/>
        </w:rPr>
        <w:t>平面三角形</w:t>
      </w:r>
      <w:r>
        <w:rPr>
          <w:rFonts w:hint="eastAsia" w:ascii="宋体" w:hAnsi="Courier New" w:cs="Courier New"/>
          <w:kern w:val="0"/>
          <w:szCs w:val="21"/>
          <w:lang w:val="pl-PL"/>
        </w:rPr>
        <w:t>（</w:t>
      </w:r>
      <w:r>
        <w:rPr>
          <w:kern w:val="0"/>
          <w:szCs w:val="21"/>
          <w:lang w:val="pl-PL"/>
        </w:rPr>
        <w:t>1</w:t>
      </w:r>
      <w:r>
        <w:rPr>
          <w:rFonts w:hint="eastAsia" w:ascii="宋体" w:hAnsi="Courier New" w:cs="Courier New"/>
          <w:kern w:val="0"/>
          <w:szCs w:val="21"/>
        </w:rPr>
        <w:t>分</w:t>
      </w:r>
      <w:r>
        <w:rPr>
          <w:rFonts w:hint="eastAsia" w:ascii="宋体" w:hAnsi="Courier New" w:cs="Courier New"/>
          <w:kern w:val="0"/>
          <w:szCs w:val="21"/>
          <w:lang w:val="pl-PL"/>
        </w:rPr>
        <w:t>）</w:t>
      </w:r>
    </w:p>
    <w:p>
      <w:pPr>
        <w:tabs>
          <w:tab w:val="left" w:pos="4253"/>
        </w:tabs>
        <w:snapToGrid w:val="0"/>
        <w:spacing w:line="360" w:lineRule="auto"/>
        <w:ind w:left="735" w:leftChars="100" w:hanging="525" w:hangingChars="250"/>
        <w:jc w:val="left"/>
        <w:rPr>
          <w:kern w:val="0"/>
          <w:szCs w:val="21"/>
        </w:rPr>
      </w:pPr>
      <w:r>
        <w:rPr>
          <w:rFonts w:hint="eastAsia"/>
          <w:kern w:val="0"/>
          <w:szCs w:val="21"/>
        </w:rPr>
        <w:t>（3）原子</w:t>
      </w:r>
      <w:r>
        <w:rPr>
          <w:rFonts w:hint="eastAsia" w:ascii="宋体" w:hAnsi="Courier New" w:cs="Courier New"/>
          <w:kern w:val="0"/>
          <w:szCs w:val="21"/>
          <w:lang w:val="pl-PL"/>
        </w:rPr>
        <w:t>（</w:t>
      </w:r>
      <w:r>
        <w:rPr>
          <w:kern w:val="0"/>
          <w:szCs w:val="21"/>
          <w:lang w:val="pl-PL"/>
        </w:rPr>
        <w:t>1</w:t>
      </w:r>
      <w:r>
        <w:rPr>
          <w:rFonts w:hint="eastAsia" w:ascii="宋体" w:hAnsi="Courier New" w:cs="Courier New"/>
          <w:kern w:val="0"/>
          <w:szCs w:val="21"/>
        </w:rPr>
        <w:t>分</w:t>
      </w:r>
      <w:r>
        <w:rPr>
          <w:rFonts w:hint="eastAsia" w:ascii="宋体" w:hAnsi="Courier New" w:cs="Courier New"/>
          <w:kern w:val="0"/>
          <w:szCs w:val="21"/>
          <w:lang w:val="pl-PL"/>
        </w:rPr>
        <w:t>）</w:t>
      </w:r>
      <w:r>
        <w:rPr>
          <w:rFonts w:hint="eastAsia"/>
          <w:kern w:val="0"/>
          <w:szCs w:val="21"/>
        </w:rPr>
        <w:t xml:space="preserve"> </w:t>
      </w:r>
      <w:r>
        <w:rPr>
          <w:kern w:val="0"/>
          <w:szCs w:val="21"/>
        </w:rPr>
        <w:t xml:space="preserve">   </w:t>
      </w:r>
      <w:r>
        <w:rPr>
          <w:rFonts w:hint="eastAsia"/>
          <w:kern w:val="0"/>
          <w:szCs w:val="21"/>
        </w:rPr>
        <w:t>分子</w:t>
      </w:r>
      <w:r>
        <w:rPr>
          <w:rFonts w:hint="eastAsia" w:ascii="宋体" w:hAnsi="Courier New" w:cs="Courier New"/>
          <w:kern w:val="0"/>
          <w:szCs w:val="21"/>
          <w:lang w:val="pl-PL"/>
        </w:rPr>
        <w:t>（</w:t>
      </w:r>
      <w:r>
        <w:rPr>
          <w:kern w:val="0"/>
          <w:szCs w:val="21"/>
          <w:lang w:val="pl-PL"/>
        </w:rPr>
        <w:t>1</w:t>
      </w:r>
      <w:r>
        <w:rPr>
          <w:rFonts w:hint="eastAsia" w:ascii="宋体" w:hAnsi="Courier New" w:cs="Courier New"/>
          <w:kern w:val="0"/>
          <w:szCs w:val="21"/>
        </w:rPr>
        <w:t>分</w:t>
      </w:r>
      <w:r>
        <w:rPr>
          <w:rFonts w:hint="eastAsia" w:ascii="宋体" w:hAnsi="Courier New" w:cs="Courier New"/>
          <w:kern w:val="0"/>
          <w:szCs w:val="21"/>
          <w:lang w:val="pl-PL"/>
        </w:rPr>
        <w:t>）</w:t>
      </w:r>
    </w:p>
    <w:p>
      <w:pPr>
        <w:tabs>
          <w:tab w:val="left" w:pos="4253"/>
        </w:tabs>
        <w:snapToGrid w:val="0"/>
        <w:spacing w:line="360" w:lineRule="auto"/>
        <w:ind w:left="735" w:leftChars="100" w:hanging="525" w:hangingChars="250"/>
        <w:jc w:val="left"/>
        <w:rPr>
          <w:kern w:val="0"/>
          <w:szCs w:val="21"/>
        </w:rPr>
      </w:pPr>
      <w:r>
        <w:rPr>
          <w:rFonts w:hint="eastAsia"/>
          <w:kern w:val="0"/>
          <w:szCs w:val="21"/>
        </w:rPr>
        <w:t>（</w:t>
      </w:r>
      <w:r>
        <w:rPr>
          <w:kern w:val="0"/>
          <w:szCs w:val="21"/>
        </w:rPr>
        <w:t>4</w:t>
      </w:r>
      <w:r>
        <w:rPr>
          <w:rFonts w:hint="eastAsia"/>
          <w:kern w:val="0"/>
          <w:szCs w:val="21"/>
        </w:rPr>
        <w:t>）＜</w:t>
      </w:r>
      <w:r>
        <w:rPr>
          <w:rFonts w:hint="eastAsia" w:ascii="宋体" w:hAnsi="Courier New" w:cs="Courier New"/>
          <w:kern w:val="0"/>
          <w:szCs w:val="21"/>
          <w:lang w:val="pl-PL"/>
        </w:rPr>
        <w:t>（</w:t>
      </w:r>
      <w:r>
        <w:rPr>
          <w:kern w:val="0"/>
          <w:szCs w:val="21"/>
          <w:lang w:val="pl-PL"/>
        </w:rPr>
        <w:t>1</w:t>
      </w:r>
      <w:r>
        <w:rPr>
          <w:rFonts w:hint="eastAsia" w:ascii="宋体" w:hAnsi="Courier New" w:cs="Courier New"/>
          <w:kern w:val="0"/>
          <w:szCs w:val="21"/>
        </w:rPr>
        <w:t>分</w:t>
      </w:r>
      <w:r>
        <w:rPr>
          <w:rFonts w:hint="eastAsia" w:ascii="宋体" w:hAnsi="Courier New" w:cs="Courier New"/>
          <w:kern w:val="0"/>
          <w:szCs w:val="21"/>
          <w:lang w:val="pl-PL"/>
        </w:rPr>
        <w:t>）</w:t>
      </w:r>
      <w:r>
        <w:rPr>
          <w:kern w:val="0"/>
          <w:szCs w:val="21"/>
        </w:rPr>
        <w:t xml:space="preserve">    MgO</w:t>
      </w:r>
      <w:r>
        <w:rPr>
          <w:rFonts w:hint="eastAsia"/>
          <w:kern w:val="0"/>
          <w:szCs w:val="21"/>
        </w:rPr>
        <w:t>和B</w:t>
      </w:r>
      <w:r>
        <w:rPr>
          <w:kern w:val="0"/>
          <w:szCs w:val="21"/>
        </w:rPr>
        <w:t>aO</w:t>
      </w:r>
      <w:r>
        <w:rPr>
          <w:rFonts w:hint="eastAsia"/>
          <w:kern w:val="0"/>
          <w:szCs w:val="21"/>
        </w:rPr>
        <w:t>都是离子晶体，</w:t>
      </w:r>
      <w:r>
        <w:rPr>
          <w:kern w:val="0"/>
          <w:szCs w:val="21"/>
        </w:rPr>
        <w:t>Mg</w:t>
      </w:r>
      <w:r>
        <w:rPr>
          <w:kern w:val="0"/>
          <w:szCs w:val="21"/>
          <w:vertAlign w:val="superscript"/>
        </w:rPr>
        <w:t>2</w:t>
      </w:r>
      <w:r>
        <w:rPr>
          <w:rFonts w:hint="eastAsia"/>
          <w:kern w:val="0"/>
          <w:szCs w:val="21"/>
          <w:vertAlign w:val="superscript"/>
        </w:rPr>
        <w:t>+</w:t>
      </w:r>
      <w:r>
        <w:rPr>
          <w:rFonts w:hint="eastAsia"/>
          <w:kern w:val="0"/>
          <w:szCs w:val="21"/>
        </w:rPr>
        <w:t>和B</w:t>
      </w:r>
      <w:r>
        <w:rPr>
          <w:kern w:val="0"/>
          <w:szCs w:val="21"/>
        </w:rPr>
        <w:t>a</w:t>
      </w:r>
      <w:r>
        <w:rPr>
          <w:kern w:val="0"/>
          <w:szCs w:val="21"/>
          <w:vertAlign w:val="superscript"/>
        </w:rPr>
        <w:t>2</w:t>
      </w:r>
      <w:r>
        <w:rPr>
          <w:rFonts w:hint="eastAsia"/>
          <w:kern w:val="0"/>
          <w:szCs w:val="21"/>
          <w:vertAlign w:val="superscript"/>
        </w:rPr>
        <w:t>+</w:t>
      </w:r>
      <w:r>
        <w:rPr>
          <w:rFonts w:hint="eastAsia"/>
          <w:kern w:val="0"/>
          <w:szCs w:val="21"/>
        </w:rPr>
        <w:t>所带电荷相同，半径前者更小，</w:t>
      </w:r>
      <w:r>
        <w:rPr>
          <w:kern w:val="0"/>
          <w:szCs w:val="21"/>
        </w:rPr>
        <w:t>MgO</w:t>
      </w:r>
      <w:r>
        <w:rPr>
          <w:rFonts w:hint="eastAsia"/>
          <w:kern w:val="0"/>
          <w:szCs w:val="21"/>
        </w:rPr>
        <w:t>晶格能更大，熔沸点更高</w:t>
      </w:r>
      <w:r>
        <w:rPr>
          <w:rFonts w:hint="eastAsia" w:ascii="宋体" w:hAnsi="Courier New" w:cs="Courier New"/>
          <w:kern w:val="0"/>
          <w:szCs w:val="21"/>
          <w:lang w:val="pl-PL"/>
        </w:rPr>
        <w:t>（</w:t>
      </w:r>
      <w:r>
        <w:rPr>
          <w:kern w:val="0"/>
          <w:szCs w:val="21"/>
          <w:lang w:val="pl-PL"/>
        </w:rPr>
        <w:t>2</w:t>
      </w:r>
      <w:r>
        <w:rPr>
          <w:rFonts w:hint="eastAsia" w:ascii="宋体" w:hAnsi="Courier New" w:cs="Courier New"/>
          <w:kern w:val="0"/>
          <w:szCs w:val="21"/>
        </w:rPr>
        <w:t>分</w:t>
      </w:r>
      <w:r>
        <w:rPr>
          <w:rFonts w:hint="eastAsia" w:ascii="宋体" w:hAnsi="Courier New" w:cs="Courier New"/>
          <w:kern w:val="0"/>
          <w:szCs w:val="21"/>
          <w:lang w:val="pl-PL"/>
        </w:rPr>
        <w:t>）</w:t>
      </w:r>
    </w:p>
    <w:p>
      <w:pPr>
        <w:tabs>
          <w:tab w:val="left" w:pos="4253"/>
        </w:tabs>
        <w:snapToGrid w:val="0"/>
        <w:spacing w:line="360" w:lineRule="auto"/>
        <w:ind w:left="735" w:leftChars="100" w:hanging="525" w:hangingChars="250"/>
        <w:jc w:val="left"/>
        <w:rPr>
          <w:rFonts w:hint="eastAsia"/>
          <w:kern w:val="0"/>
          <w:szCs w:val="21"/>
          <w:vertAlign w:val="superscript"/>
        </w:rPr>
      </w:pPr>
      <w:r>
        <w:rPr>
          <w:rFonts w:hint="eastAsia"/>
          <w:kern w:val="0"/>
          <w:szCs w:val="21"/>
        </w:rPr>
        <w:t>（5）6</w:t>
      </w:r>
      <w:r>
        <w:rPr>
          <w:rFonts w:hint="eastAsia" w:ascii="宋体" w:hAnsi="Courier New" w:cs="Courier New"/>
          <w:kern w:val="0"/>
          <w:szCs w:val="21"/>
          <w:lang w:val="pl-PL"/>
        </w:rPr>
        <w:t>（</w:t>
      </w:r>
      <w:r>
        <w:rPr>
          <w:kern w:val="0"/>
          <w:szCs w:val="21"/>
          <w:lang w:val="pl-PL"/>
        </w:rPr>
        <w:t>1</w:t>
      </w:r>
      <w:r>
        <w:rPr>
          <w:rFonts w:hint="eastAsia" w:ascii="宋体" w:hAnsi="Courier New" w:cs="Courier New"/>
          <w:kern w:val="0"/>
          <w:szCs w:val="21"/>
        </w:rPr>
        <w:t>分</w:t>
      </w:r>
      <w:r>
        <w:rPr>
          <w:rFonts w:hint="eastAsia" w:ascii="宋体" w:hAnsi="Courier New" w:cs="Courier New"/>
          <w:kern w:val="0"/>
          <w:szCs w:val="21"/>
          <w:lang w:val="pl-PL"/>
        </w:rPr>
        <w:t>）</w:t>
      </w:r>
      <w:r>
        <w:rPr>
          <w:rFonts w:hint="eastAsia"/>
          <w:kern w:val="0"/>
          <w:szCs w:val="21"/>
        </w:rPr>
        <w:t xml:space="preserve">    </w:t>
      </w:r>
      <w:r>
        <w:rPr>
          <w:kern w:val="10"/>
          <w:szCs w:val="21"/>
        </w:rPr>
        <w:fldChar w:fldCharType="begin"/>
      </w:r>
      <w:r>
        <w:rPr>
          <w:kern w:val="10"/>
          <w:szCs w:val="21"/>
        </w:rPr>
        <w:instrText xml:space="preserve"> EQ \F(</w:instrText>
      </w:r>
      <w:r>
        <w:rPr>
          <w:kern w:val="10"/>
          <w:szCs w:val="21"/>
          <w:vertAlign w:val="subscript"/>
        </w:rPr>
        <w:instrText xml:space="preserve"> </w:instrText>
      </w:r>
      <w:r>
        <w:rPr>
          <w:kern w:val="10"/>
          <w:szCs w:val="21"/>
        </w:rPr>
        <w:instrText xml:space="preserve">4×80</w:instrText>
      </w:r>
      <w:r>
        <w:rPr>
          <w:kern w:val="10"/>
          <w:szCs w:val="21"/>
          <w:vertAlign w:val="subscript"/>
        </w:rPr>
        <w:instrText xml:space="preserve"> </w:instrText>
      </w:r>
      <w:r>
        <w:rPr>
          <w:kern w:val="10"/>
          <w:szCs w:val="21"/>
        </w:rPr>
        <w:instrText xml:space="preserve">,</w:instrText>
      </w:r>
      <w:r>
        <w:rPr>
          <w:i/>
          <w:kern w:val="10"/>
          <w:szCs w:val="21"/>
        </w:rPr>
        <w:instrText xml:space="preserve">a</w:instrText>
      </w:r>
      <w:r>
        <w:rPr>
          <w:kern w:val="10"/>
          <w:szCs w:val="21"/>
          <w:vertAlign w:val="superscript"/>
        </w:rPr>
        <w:instrText xml:space="preserve">3</w:instrText>
      </w:r>
      <w:r>
        <w:rPr>
          <w:i/>
          <w:kern w:val="10"/>
          <w:szCs w:val="21"/>
        </w:rPr>
        <w:instrText xml:space="preserve">N</w:instrText>
      </w:r>
      <w:r>
        <w:rPr>
          <w:kern w:val="10"/>
          <w:szCs w:val="21"/>
          <w:vertAlign w:val="subscript"/>
        </w:rPr>
        <w:instrText xml:space="preserve">A</w:instrText>
      </w:r>
      <w:r>
        <w:rPr>
          <w:kern w:val="10"/>
          <w:szCs w:val="21"/>
        </w:rPr>
        <w:instrText xml:space="preserve">)</w:instrText>
      </w:r>
      <w:r>
        <w:rPr>
          <w:kern w:val="10"/>
          <w:szCs w:val="21"/>
        </w:rPr>
        <w:fldChar w:fldCharType="end"/>
      </w:r>
      <w:r>
        <w:rPr>
          <w:kern w:val="10"/>
          <w:szCs w:val="21"/>
        </w:rPr>
        <w:t>×10</w:t>
      </w:r>
      <w:r>
        <w:rPr>
          <w:kern w:val="10"/>
          <w:szCs w:val="21"/>
          <w:vertAlign w:val="superscript"/>
        </w:rPr>
        <w:t>30</w:t>
      </w:r>
      <w:r>
        <w:rPr>
          <w:rFonts w:hint="eastAsia" w:ascii="宋体" w:hAnsi="Courier New" w:cs="Courier New"/>
          <w:kern w:val="0"/>
          <w:szCs w:val="21"/>
          <w:lang w:val="pl-PL"/>
        </w:rPr>
        <w:t>（</w:t>
      </w:r>
      <w:r>
        <w:rPr>
          <w:kern w:val="0"/>
          <w:szCs w:val="21"/>
          <w:lang w:val="pl-PL"/>
        </w:rPr>
        <w:t>2</w:t>
      </w:r>
      <w:r>
        <w:rPr>
          <w:rFonts w:hint="eastAsia" w:ascii="宋体" w:hAnsi="Courier New" w:cs="Courier New"/>
          <w:kern w:val="0"/>
          <w:szCs w:val="21"/>
        </w:rPr>
        <w:t>分</w:t>
      </w:r>
      <w:r>
        <w:rPr>
          <w:rFonts w:hint="eastAsia" w:ascii="宋体" w:hAnsi="Courier New" w:cs="Courier New"/>
          <w:kern w:val="0"/>
          <w:szCs w:val="21"/>
          <w:lang w:val="pl-PL"/>
        </w:rPr>
        <w:t>）</w:t>
      </w:r>
    </w:p>
    <w:p>
      <w:pPr>
        <w:pStyle w:val="23"/>
        <w:rPr>
          <w:rFonts w:hAnsi="Times New Roman"/>
          <w:color w:val="000000"/>
        </w:rPr>
      </w:pPr>
      <w:r>
        <w:rPr>
          <w:rFonts w:hAnsi="Times New Roman"/>
          <w:color w:val="000000"/>
        </w:rPr>
        <w:t>36. [化学—选修5：有机化学基础]（15分）</w:t>
      </w:r>
    </w:p>
    <w:p>
      <w:pPr>
        <w:ind w:left="735" w:leftChars="100" w:hanging="525" w:hangingChars="250"/>
        <w:jc w:val="left"/>
        <w:rPr>
          <w:szCs w:val="22"/>
        </w:rPr>
      </w:pPr>
      <w:r>
        <w:rPr>
          <w:rFonts w:hint="eastAsia"/>
          <w:szCs w:val="22"/>
        </w:rPr>
        <w:t>（1）间苯三酚（或1,</w:t>
      </w:r>
      <w:r>
        <w:rPr>
          <w:szCs w:val="22"/>
        </w:rPr>
        <w:t xml:space="preserve"> </w:t>
      </w:r>
      <w:r>
        <w:rPr>
          <w:rFonts w:hint="eastAsia"/>
          <w:szCs w:val="22"/>
        </w:rPr>
        <w:t>3,</w:t>
      </w:r>
      <w:r>
        <w:rPr>
          <w:szCs w:val="22"/>
        </w:rPr>
        <w:t xml:space="preserve"> </w:t>
      </w:r>
      <w:r>
        <w:rPr>
          <w:rFonts w:hint="eastAsia"/>
          <w:szCs w:val="22"/>
        </w:rPr>
        <w:t>5</w:t>
      </w:r>
      <w:r>
        <w:rPr>
          <w:szCs w:val="22"/>
        </w:rPr>
        <w:t>-苯三</w:t>
      </w:r>
      <w:r>
        <w:rPr>
          <w:rFonts w:hint="eastAsia"/>
          <w:szCs w:val="22"/>
        </w:rPr>
        <w:t>酚）（</w:t>
      </w:r>
      <w:r>
        <w:rPr>
          <w:szCs w:val="22"/>
        </w:rPr>
        <w:t>1</w:t>
      </w:r>
      <w:r>
        <w:rPr>
          <w:rFonts w:hint="eastAsia"/>
          <w:szCs w:val="22"/>
        </w:rPr>
        <w:t>分）</w:t>
      </w:r>
      <w:r>
        <w:rPr>
          <w:szCs w:val="22"/>
        </w:rPr>
        <w:t xml:space="preserve">    羟基</w:t>
      </w:r>
      <w:r>
        <w:rPr>
          <w:rFonts w:hint="eastAsia"/>
          <w:szCs w:val="22"/>
        </w:rPr>
        <w:t>、</w:t>
      </w:r>
      <w:r>
        <w:rPr>
          <w:szCs w:val="22"/>
        </w:rPr>
        <w:t>羰基</w:t>
      </w:r>
      <w:r>
        <w:rPr>
          <w:rFonts w:hint="eastAsia"/>
          <w:szCs w:val="22"/>
        </w:rPr>
        <w:t>（2分）</w:t>
      </w:r>
    </w:p>
    <w:p>
      <w:pPr>
        <w:ind w:left="735" w:leftChars="100" w:hanging="525" w:hangingChars="250"/>
        <w:jc w:val="left"/>
        <w:textAlignment w:val="center"/>
      </w:pPr>
      <w:r>
        <w:rPr>
          <w:rFonts w:hint="eastAsia"/>
          <w:szCs w:val="22"/>
        </w:rPr>
        <w:t>（2）</w:t>
      </w:r>
      <w:r>
        <w:object>
          <v:shape id="_x0000_i1025" o:spt="75" type="#_x0000_t75" style="height:72.3pt;width:351.95pt;" o:ole="t" filled="f" o:preferrelative="t" stroked="f" coordsize="21600,21600">
            <v:path/>
            <v:fill on="f" alignshape="1" focussize="0,0"/>
            <v:stroke on="f"/>
            <v:imagedata r:id="rId8" cropbottom="2477f" grayscale="f" bilevel="f" o:title=""/>
            <o:lock v:ext="edit" aspectratio="t"/>
            <w10:wrap type="none"/>
            <w10:anchorlock/>
          </v:shape>
          <o:OLEObject Type="Embed" ProgID="ChemWindow.Document" ShapeID="_x0000_i1025" DrawAspect="Content" ObjectID="_1468075725" r:id="rId7">
            <o:LockedField>false</o:LockedField>
          </o:OLEObject>
        </w:object>
      </w:r>
      <w:r>
        <w:rPr>
          <w:szCs w:val="22"/>
        </w:rPr>
        <w:t>（2分）</w:t>
      </w:r>
    </w:p>
    <w:p>
      <w:pPr>
        <w:ind w:left="735" w:leftChars="100" w:hanging="525" w:hangingChars="250"/>
        <w:jc w:val="left"/>
        <w:textAlignment w:val="center"/>
        <w:rPr>
          <w:szCs w:val="22"/>
        </w:rPr>
      </w:pPr>
      <w:r>
        <w:rPr>
          <w:szCs w:val="22"/>
        </w:rPr>
        <w:t>（3）</w:t>
      </w:r>
      <w:r>
        <w:rPr>
          <w:rFonts w:hint="eastAsia"/>
          <w:szCs w:val="22"/>
        </w:rPr>
        <w:t>C</w:t>
      </w:r>
      <w:r>
        <w:rPr>
          <w:szCs w:val="22"/>
        </w:rPr>
        <w:t>H</w:t>
      </w:r>
      <w:r>
        <w:rPr>
          <w:szCs w:val="22"/>
          <w:vertAlign w:val="subscript"/>
        </w:rPr>
        <w:t>3</w:t>
      </w:r>
      <w:r>
        <w:rPr>
          <w:szCs w:val="22"/>
        </w:rPr>
        <w:t>CH</w:t>
      </w:r>
      <w:r>
        <w:rPr>
          <w:szCs w:val="22"/>
          <w:vertAlign w:val="subscript"/>
        </w:rPr>
        <w:t>2</w:t>
      </w:r>
      <w:r>
        <w:rPr>
          <w:szCs w:val="22"/>
        </w:rPr>
        <w:t>OH</w:t>
      </w:r>
      <w:r>
        <w:rPr>
          <w:rFonts w:hint="eastAsia"/>
          <w:szCs w:val="22"/>
        </w:rPr>
        <w:t>、</w:t>
      </w:r>
      <w:r>
        <w:rPr>
          <w:szCs w:val="22"/>
        </w:rPr>
        <w:t>浓</w:t>
      </w:r>
      <w:r>
        <w:rPr>
          <w:rFonts w:hint="eastAsia"/>
          <w:szCs w:val="22"/>
        </w:rPr>
        <w:t>H</w:t>
      </w:r>
      <w:r>
        <w:rPr>
          <w:szCs w:val="22"/>
          <w:vertAlign w:val="subscript"/>
        </w:rPr>
        <w:t>2</w:t>
      </w:r>
      <w:r>
        <w:rPr>
          <w:szCs w:val="22"/>
        </w:rPr>
        <w:t>SO</w:t>
      </w:r>
      <w:r>
        <w:rPr>
          <w:szCs w:val="22"/>
          <w:vertAlign w:val="subscript"/>
        </w:rPr>
        <w:t>4</w:t>
      </w:r>
      <w:r>
        <w:rPr>
          <w:szCs w:val="22"/>
        </w:rPr>
        <w:t>（或乙醇、浓硫酸）</w:t>
      </w:r>
      <w:r>
        <w:rPr>
          <w:rFonts w:hint="eastAsia"/>
          <w:szCs w:val="22"/>
        </w:rPr>
        <w:t>（2分）</w:t>
      </w:r>
      <w:r>
        <w:rPr>
          <w:szCs w:val="22"/>
        </w:rPr>
        <w:t xml:space="preserve">    取代反应</w:t>
      </w:r>
      <w:r>
        <w:rPr>
          <w:rFonts w:hint="eastAsia"/>
          <w:szCs w:val="22"/>
        </w:rPr>
        <w:t>（</w:t>
      </w:r>
      <w:r>
        <w:rPr>
          <w:szCs w:val="22"/>
        </w:rPr>
        <w:t>2</w:t>
      </w:r>
      <w:r>
        <w:rPr>
          <w:rFonts w:hint="eastAsia"/>
          <w:szCs w:val="22"/>
        </w:rPr>
        <w:t xml:space="preserve">分） </w:t>
      </w:r>
      <w:r>
        <w:rPr>
          <w:szCs w:val="22"/>
        </w:rPr>
        <w:t xml:space="preserve"> </w:t>
      </w:r>
    </w:p>
    <w:p>
      <w:pPr>
        <w:ind w:left="735" w:leftChars="100" w:hanging="525" w:hangingChars="250"/>
        <w:jc w:val="left"/>
        <w:textAlignment w:val="center"/>
        <w:rPr>
          <w:rFonts w:ascii="Calibri" w:hAnsi="Calibri"/>
          <w:szCs w:val="22"/>
        </w:rPr>
      </w:pPr>
      <w:r>
        <w:rPr>
          <w:rFonts w:hint="eastAsia"/>
          <w:szCs w:val="22"/>
        </w:rPr>
        <w:t>（4）</w:t>
      </w:r>
      <w:r>
        <w:object>
          <v:shape id="_x0000_i1026" o:spt="75" type="#_x0000_t75" style="height:75pt;width:153.6pt;" o:ole="t" filled="f" o:preferrelative="t" stroked="f" coordsize="21600,21600">
            <v:path/>
            <v:fill on="f" alignshape="1" focussize="0,0"/>
            <v:stroke on="f"/>
            <v:imagedata r:id="rId10" grayscale="f" bilevel="f" o:title=""/>
            <o:lock v:ext="edit" aspectratio="t"/>
            <w10:wrap type="none"/>
            <w10:anchorlock/>
          </v:shape>
          <o:OLEObject Type="Embed" ProgID="ChemWindow.Document" ShapeID="_x0000_i1026" DrawAspect="Content" ObjectID="_1468075726" r:id="rId9">
            <o:LockedField>false</o:LockedField>
          </o:OLEObject>
        </w:object>
      </w:r>
      <w:r>
        <w:rPr>
          <w:szCs w:val="22"/>
        </w:rPr>
        <w:t>（2分）</w:t>
      </w:r>
    </w:p>
    <w:p>
      <w:pPr>
        <w:ind w:left="735" w:leftChars="100" w:hanging="525" w:hangingChars="250"/>
        <w:jc w:val="left"/>
        <w:textAlignment w:val="center"/>
        <w:rPr>
          <w:rFonts w:hint="eastAsia"/>
          <w:szCs w:val="22"/>
        </w:rPr>
      </w:pPr>
      <w:r>
        <w:rPr>
          <w:szCs w:val="22"/>
        </w:rPr>
        <w:t>（5）5</w:t>
      </w:r>
      <w:r>
        <w:rPr>
          <w:rFonts w:hint="eastAsia"/>
          <w:szCs w:val="22"/>
        </w:rPr>
        <w:t>（2分）</w:t>
      </w:r>
      <w:r>
        <w:rPr>
          <w:szCs w:val="22"/>
        </w:rPr>
        <w:t xml:space="preserve">     </w:t>
      </w:r>
      <w:r>
        <w:rPr>
          <w:rFonts w:ascii="Calibri" w:hAnsi="Calibri"/>
          <w:szCs w:val="22"/>
        </w:rPr>
        <w:drawing>
          <wp:inline distT="0" distB="0" distL="114300" distR="114300">
            <wp:extent cx="937895" cy="57531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stretch>
                      <a:fillRect/>
                    </a:stretch>
                  </pic:blipFill>
                  <pic:spPr>
                    <a:xfrm>
                      <a:off x="0" y="0"/>
                      <a:ext cx="937895" cy="575310"/>
                    </a:xfrm>
                    <a:prstGeom prst="rect">
                      <a:avLst/>
                    </a:prstGeom>
                    <a:noFill/>
                    <a:ln>
                      <a:noFill/>
                    </a:ln>
                  </pic:spPr>
                </pic:pic>
              </a:graphicData>
            </a:graphic>
          </wp:inline>
        </w:drawing>
      </w:r>
      <w:r>
        <w:rPr>
          <w:szCs w:val="22"/>
        </w:rPr>
        <w:t>（2</w:t>
      </w:r>
      <w:bookmarkStart w:id="0" w:name="_GoBack"/>
      <w:bookmarkEnd w:id="0"/>
      <w:r>
        <w:rPr>
          <w:szCs w:val="22"/>
        </w:rPr>
        <w:t>分）</w:t>
      </w:r>
    </w:p>
    <w:sectPr>
      <w:headerReference r:id="rId3" w:type="default"/>
      <w:footerReference r:id="rId4" w:type="default"/>
      <w:footerReference r:id="rId5" w:type="even"/>
      <w:pgSz w:w="11907" w:h="16840"/>
      <w:pgMar w:top="1440" w:right="1418" w:bottom="1440" w:left="1418" w:header="851" w:footer="1134" w:gutter="0"/>
      <w:cols w:space="425" w:num="1"/>
      <w:docGrid w:type="lines" w:linePitch="36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书宋_GBK">
    <w:altName w:val="Arial Unicode MS"/>
    <w:panose1 w:val="03000509000000000000"/>
    <w:charset w:val="86"/>
    <w:family w:val="script"/>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w:rPr>
        <w:rFonts w:hint="eastAsia"/>
      </w:rPr>
      <w:t>理科综合能力测试·化学答案  第</w:t>
    </w:r>
    <w:r>
      <w:rPr>
        <w:rStyle w:val="15"/>
      </w:rPr>
      <w:fldChar w:fldCharType="begin"/>
    </w:r>
    <w:r>
      <w:rPr>
        <w:rStyle w:val="15"/>
      </w:rPr>
      <w:instrText xml:space="preserve"> PAGE </w:instrText>
    </w:r>
    <w:r>
      <w:rPr>
        <w:rStyle w:val="15"/>
      </w:rPr>
      <w:fldChar w:fldCharType="separate"/>
    </w:r>
    <w:r>
      <w:rPr>
        <w:rStyle w:val="15"/>
        <w:lang/>
      </w:rPr>
      <w:t>2</w:t>
    </w:r>
    <w:r>
      <w:rPr>
        <w:rStyle w:val="15"/>
      </w:rPr>
      <w:fldChar w:fldCharType="end"/>
    </w:r>
    <w:r>
      <w:rPr>
        <w:rStyle w:val="15"/>
        <w:rFonts w:hint="eastAsia"/>
      </w:rPr>
      <w:t>页（共</w:t>
    </w:r>
    <w:r>
      <w:rPr>
        <w:rStyle w:val="15"/>
      </w:rPr>
      <w:fldChar w:fldCharType="begin"/>
    </w:r>
    <w:r>
      <w:rPr>
        <w:rStyle w:val="15"/>
      </w:rPr>
      <w:instrText xml:space="preserve"> NUMPAGES </w:instrText>
    </w:r>
    <w:r>
      <w:rPr>
        <w:rStyle w:val="15"/>
      </w:rPr>
      <w:fldChar w:fldCharType="separate"/>
    </w:r>
    <w:r>
      <w:rPr>
        <w:rStyle w:val="15"/>
        <w:lang/>
      </w:rPr>
      <w:t>2</w:t>
    </w:r>
    <w:r>
      <w:rPr>
        <w:rStyle w:val="15"/>
      </w:rPr>
      <w:fldChar w:fldCharType="end"/>
    </w:r>
    <w:r>
      <w:rPr>
        <w:rStyle w:val="15"/>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657985"/>
          <wp:effectExtent l="0" t="0" r="2540" b="0"/>
          <wp:wrapNone/>
          <wp:docPr id="2" name="WordPictureWatermark28740" descr="logos升空教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8740" descr="logos升空教育"/>
                  <pic:cNvPicPr>
                    <a:picLocks noChangeAspect="1"/>
                  </pic:cNvPicPr>
                </pic:nvPicPr>
                <pic:blipFill>
                  <a:blip r:embed="rId1">
                    <a:lum bright="69998" contrast="-70001"/>
                  </a:blip>
                  <a:stretch>
                    <a:fillRect/>
                  </a:stretch>
                </pic:blipFill>
                <pic:spPr>
                  <a:xfrm>
                    <a:off x="0" y="0"/>
                    <a:ext cx="5274310" cy="165798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53"/>
  <w:drawingGridVerticalSpacing w:val="367"/>
  <w:displayHorizontalDrawingGridEvery w:val="0"/>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26"/>
    <w:rsid w:val="00001128"/>
    <w:rsid w:val="0000197F"/>
    <w:rsid w:val="000022D7"/>
    <w:rsid w:val="000027D7"/>
    <w:rsid w:val="00002A99"/>
    <w:rsid w:val="00003168"/>
    <w:rsid w:val="00003CBB"/>
    <w:rsid w:val="00003D0C"/>
    <w:rsid w:val="00004AC5"/>
    <w:rsid w:val="00007BB1"/>
    <w:rsid w:val="000107CF"/>
    <w:rsid w:val="00010AA2"/>
    <w:rsid w:val="00011933"/>
    <w:rsid w:val="00012388"/>
    <w:rsid w:val="000123BD"/>
    <w:rsid w:val="000124E2"/>
    <w:rsid w:val="00012E0F"/>
    <w:rsid w:val="00012E60"/>
    <w:rsid w:val="00014A8F"/>
    <w:rsid w:val="00014D16"/>
    <w:rsid w:val="00015721"/>
    <w:rsid w:val="000163EE"/>
    <w:rsid w:val="0001695E"/>
    <w:rsid w:val="00016F93"/>
    <w:rsid w:val="00017B1C"/>
    <w:rsid w:val="00021A07"/>
    <w:rsid w:val="00021FB2"/>
    <w:rsid w:val="00024089"/>
    <w:rsid w:val="00024E41"/>
    <w:rsid w:val="000256FE"/>
    <w:rsid w:val="00026EDE"/>
    <w:rsid w:val="000308D7"/>
    <w:rsid w:val="00030A89"/>
    <w:rsid w:val="000312E9"/>
    <w:rsid w:val="0003181B"/>
    <w:rsid w:val="00032121"/>
    <w:rsid w:val="00032A5E"/>
    <w:rsid w:val="000338DB"/>
    <w:rsid w:val="00033AB8"/>
    <w:rsid w:val="00033C70"/>
    <w:rsid w:val="0003406B"/>
    <w:rsid w:val="0003592E"/>
    <w:rsid w:val="00035F71"/>
    <w:rsid w:val="00036064"/>
    <w:rsid w:val="000366E7"/>
    <w:rsid w:val="000419C8"/>
    <w:rsid w:val="0004209C"/>
    <w:rsid w:val="0004262B"/>
    <w:rsid w:val="00042BA5"/>
    <w:rsid w:val="00043744"/>
    <w:rsid w:val="0004382E"/>
    <w:rsid w:val="00043B31"/>
    <w:rsid w:val="00043D95"/>
    <w:rsid w:val="0004467D"/>
    <w:rsid w:val="00044D77"/>
    <w:rsid w:val="00045317"/>
    <w:rsid w:val="000457AF"/>
    <w:rsid w:val="00045A4C"/>
    <w:rsid w:val="00045BCD"/>
    <w:rsid w:val="00046F2F"/>
    <w:rsid w:val="00051247"/>
    <w:rsid w:val="00051346"/>
    <w:rsid w:val="00051489"/>
    <w:rsid w:val="00051B61"/>
    <w:rsid w:val="000526A6"/>
    <w:rsid w:val="00052843"/>
    <w:rsid w:val="00053FF9"/>
    <w:rsid w:val="000546F1"/>
    <w:rsid w:val="00055193"/>
    <w:rsid w:val="00055727"/>
    <w:rsid w:val="00055763"/>
    <w:rsid w:val="000560A9"/>
    <w:rsid w:val="00057565"/>
    <w:rsid w:val="00057828"/>
    <w:rsid w:val="00057A7D"/>
    <w:rsid w:val="00057E1B"/>
    <w:rsid w:val="00061D31"/>
    <w:rsid w:val="0006298F"/>
    <w:rsid w:val="00062A61"/>
    <w:rsid w:val="00062A92"/>
    <w:rsid w:val="00062BC7"/>
    <w:rsid w:val="00062F48"/>
    <w:rsid w:val="00063C73"/>
    <w:rsid w:val="000643D0"/>
    <w:rsid w:val="00064581"/>
    <w:rsid w:val="0006465D"/>
    <w:rsid w:val="00064768"/>
    <w:rsid w:val="00064F88"/>
    <w:rsid w:val="00065541"/>
    <w:rsid w:val="000667BE"/>
    <w:rsid w:val="00066C2A"/>
    <w:rsid w:val="00066F8B"/>
    <w:rsid w:val="000721BF"/>
    <w:rsid w:val="00073CC5"/>
    <w:rsid w:val="00073D89"/>
    <w:rsid w:val="00075411"/>
    <w:rsid w:val="00076EA3"/>
    <w:rsid w:val="0007725D"/>
    <w:rsid w:val="00080192"/>
    <w:rsid w:val="0008031E"/>
    <w:rsid w:val="00080462"/>
    <w:rsid w:val="00082448"/>
    <w:rsid w:val="00082833"/>
    <w:rsid w:val="000839B1"/>
    <w:rsid w:val="000846D8"/>
    <w:rsid w:val="00085BF7"/>
    <w:rsid w:val="0008656A"/>
    <w:rsid w:val="00086BE3"/>
    <w:rsid w:val="00087C8E"/>
    <w:rsid w:val="000905E3"/>
    <w:rsid w:val="000913A0"/>
    <w:rsid w:val="00091628"/>
    <w:rsid w:val="00091768"/>
    <w:rsid w:val="00092072"/>
    <w:rsid w:val="00093BDA"/>
    <w:rsid w:val="0009437D"/>
    <w:rsid w:val="00095273"/>
    <w:rsid w:val="00097560"/>
    <w:rsid w:val="0009766F"/>
    <w:rsid w:val="000A0272"/>
    <w:rsid w:val="000A1063"/>
    <w:rsid w:val="000A1272"/>
    <w:rsid w:val="000A1408"/>
    <w:rsid w:val="000A17C2"/>
    <w:rsid w:val="000A1D98"/>
    <w:rsid w:val="000A276A"/>
    <w:rsid w:val="000A2A62"/>
    <w:rsid w:val="000A4F11"/>
    <w:rsid w:val="000A5169"/>
    <w:rsid w:val="000A6003"/>
    <w:rsid w:val="000A6153"/>
    <w:rsid w:val="000A6618"/>
    <w:rsid w:val="000A668D"/>
    <w:rsid w:val="000A6741"/>
    <w:rsid w:val="000A6AAA"/>
    <w:rsid w:val="000A6F9A"/>
    <w:rsid w:val="000A7AC1"/>
    <w:rsid w:val="000A7CDB"/>
    <w:rsid w:val="000B0C54"/>
    <w:rsid w:val="000B0F38"/>
    <w:rsid w:val="000B103B"/>
    <w:rsid w:val="000B27BC"/>
    <w:rsid w:val="000B31F2"/>
    <w:rsid w:val="000B542A"/>
    <w:rsid w:val="000B561D"/>
    <w:rsid w:val="000B6D25"/>
    <w:rsid w:val="000B6F88"/>
    <w:rsid w:val="000B7A97"/>
    <w:rsid w:val="000B7EB7"/>
    <w:rsid w:val="000B7EF8"/>
    <w:rsid w:val="000C113E"/>
    <w:rsid w:val="000C129D"/>
    <w:rsid w:val="000C1A50"/>
    <w:rsid w:val="000C21B7"/>
    <w:rsid w:val="000C3095"/>
    <w:rsid w:val="000C3962"/>
    <w:rsid w:val="000C3A14"/>
    <w:rsid w:val="000C48F6"/>
    <w:rsid w:val="000C5768"/>
    <w:rsid w:val="000C605F"/>
    <w:rsid w:val="000C6C89"/>
    <w:rsid w:val="000C7178"/>
    <w:rsid w:val="000D0F2D"/>
    <w:rsid w:val="000D1A09"/>
    <w:rsid w:val="000D318D"/>
    <w:rsid w:val="000D39A3"/>
    <w:rsid w:val="000D3D2C"/>
    <w:rsid w:val="000D3DC1"/>
    <w:rsid w:val="000D5475"/>
    <w:rsid w:val="000D5FED"/>
    <w:rsid w:val="000E145B"/>
    <w:rsid w:val="000E15D7"/>
    <w:rsid w:val="000E1967"/>
    <w:rsid w:val="000E1EEF"/>
    <w:rsid w:val="000E2223"/>
    <w:rsid w:val="000E2AAA"/>
    <w:rsid w:val="000E38B0"/>
    <w:rsid w:val="000E391B"/>
    <w:rsid w:val="000E5E92"/>
    <w:rsid w:val="000E6F9D"/>
    <w:rsid w:val="000E76B3"/>
    <w:rsid w:val="000F09E7"/>
    <w:rsid w:val="000F275E"/>
    <w:rsid w:val="000F347D"/>
    <w:rsid w:val="000F3BE4"/>
    <w:rsid w:val="000F43B9"/>
    <w:rsid w:val="000F4429"/>
    <w:rsid w:val="000F4542"/>
    <w:rsid w:val="000F47DF"/>
    <w:rsid w:val="000F513E"/>
    <w:rsid w:val="000F5F25"/>
    <w:rsid w:val="000F6193"/>
    <w:rsid w:val="000F64EA"/>
    <w:rsid w:val="000F6D56"/>
    <w:rsid w:val="000F6D6C"/>
    <w:rsid w:val="000F7F0D"/>
    <w:rsid w:val="001005EA"/>
    <w:rsid w:val="00100EEA"/>
    <w:rsid w:val="00101235"/>
    <w:rsid w:val="001038A3"/>
    <w:rsid w:val="00103E68"/>
    <w:rsid w:val="001041E2"/>
    <w:rsid w:val="0010488A"/>
    <w:rsid w:val="00104F99"/>
    <w:rsid w:val="00105BD4"/>
    <w:rsid w:val="0010687F"/>
    <w:rsid w:val="001104FD"/>
    <w:rsid w:val="0011103B"/>
    <w:rsid w:val="001113B4"/>
    <w:rsid w:val="00111CC3"/>
    <w:rsid w:val="00113FD0"/>
    <w:rsid w:val="00115495"/>
    <w:rsid w:val="00115BB1"/>
    <w:rsid w:val="00116890"/>
    <w:rsid w:val="00116F3D"/>
    <w:rsid w:val="001171C0"/>
    <w:rsid w:val="00121211"/>
    <w:rsid w:val="00121262"/>
    <w:rsid w:val="001213DC"/>
    <w:rsid w:val="00123042"/>
    <w:rsid w:val="0012319D"/>
    <w:rsid w:val="00124857"/>
    <w:rsid w:val="00124F55"/>
    <w:rsid w:val="001254CE"/>
    <w:rsid w:val="00125B1D"/>
    <w:rsid w:val="00127602"/>
    <w:rsid w:val="0012770C"/>
    <w:rsid w:val="00127FA6"/>
    <w:rsid w:val="00130689"/>
    <w:rsid w:val="001306A8"/>
    <w:rsid w:val="00134B1A"/>
    <w:rsid w:val="00135207"/>
    <w:rsid w:val="0014103E"/>
    <w:rsid w:val="00142789"/>
    <w:rsid w:val="00143780"/>
    <w:rsid w:val="00144E9A"/>
    <w:rsid w:val="00144EC5"/>
    <w:rsid w:val="00146365"/>
    <w:rsid w:val="0014676D"/>
    <w:rsid w:val="00146D3F"/>
    <w:rsid w:val="00150834"/>
    <w:rsid w:val="00151EE0"/>
    <w:rsid w:val="00153CC6"/>
    <w:rsid w:val="00154A48"/>
    <w:rsid w:val="00155252"/>
    <w:rsid w:val="00156782"/>
    <w:rsid w:val="00156A01"/>
    <w:rsid w:val="00160EFD"/>
    <w:rsid w:val="00160FB9"/>
    <w:rsid w:val="00160FF2"/>
    <w:rsid w:val="0016273F"/>
    <w:rsid w:val="001635E5"/>
    <w:rsid w:val="00163C71"/>
    <w:rsid w:val="001708CA"/>
    <w:rsid w:val="001709AC"/>
    <w:rsid w:val="00170CB6"/>
    <w:rsid w:val="00171BF0"/>
    <w:rsid w:val="0017214C"/>
    <w:rsid w:val="0017358D"/>
    <w:rsid w:val="001743EA"/>
    <w:rsid w:val="001764AF"/>
    <w:rsid w:val="001769E0"/>
    <w:rsid w:val="0017751B"/>
    <w:rsid w:val="00181E43"/>
    <w:rsid w:val="00182864"/>
    <w:rsid w:val="001833F3"/>
    <w:rsid w:val="00183B43"/>
    <w:rsid w:val="001846DB"/>
    <w:rsid w:val="00184B02"/>
    <w:rsid w:val="00185155"/>
    <w:rsid w:val="00186211"/>
    <w:rsid w:val="00186406"/>
    <w:rsid w:val="001865D7"/>
    <w:rsid w:val="001869C2"/>
    <w:rsid w:val="00186D44"/>
    <w:rsid w:val="00190213"/>
    <w:rsid w:val="00190B45"/>
    <w:rsid w:val="00190C30"/>
    <w:rsid w:val="00190D26"/>
    <w:rsid w:val="0019430E"/>
    <w:rsid w:val="00194D19"/>
    <w:rsid w:val="00195656"/>
    <w:rsid w:val="00195829"/>
    <w:rsid w:val="00195ED5"/>
    <w:rsid w:val="001971E8"/>
    <w:rsid w:val="00197C45"/>
    <w:rsid w:val="001A17AF"/>
    <w:rsid w:val="001A2057"/>
    <w:rsid w:val="001A224C"/>
    <w:rsid w:val="001A3119"/>
    <w:rsid w:val="001A403A"/>
    <w:rsid w:val="001A46BF"/>
    <w:rsid w:val="001A4774"/>
    <w:rsid w:val="001A54C2"/>
    <w:rsid w:val="001A578A"/>
    <w:rsid w:val="001A7188"/>
    <w:rsid w:val="001A7941"/>
    <w:rsid w:val="001A79E4"/>
    <w:rsid w:val="001A7E69"/>
    <w:rsid w:val="001B09B6"/>
    <w:rsid w:val="001B0D81"/>
    <w:rsid w:val="001B0F86"/>
    <w:rsid w:val="001B1C23"/>
    <w:rsid w:val="001B207B"/>
    <w:rsid w:val="001B2E34"/>
    <w:rsid w:val="001B47EE"/>
    <w:rsid w:val="001B6350"/>
    <w:rsid w:val="001C0263"/>
    <w:rsid w:val="001C0D0F"/>
    <w:rsid w:val="001C2106"/>
    <w:rsid w:val="001C2BD4"/>
    <w:rsid w:val="001C30C5"/>
    <w:rsid w:val="001C4439"/>
    <w:rsid w:val="001C4F4F"/>
    <w:rsid w:val="001C50CD"/>
    <w:rsid w:val="001C56AC"/>
    <w:rsid w:val="001C6435"/>
    <w:rsid w:val="001C7688"/>
    <w:rsid w:val="001D533C"/>
    <w:rsid w:val="001D7774"/>
    <w:rsid w:val="001D7937"/>
    <w:rsid w:val="001E0F8C"/>
    <w:rsid w:val="001E211C"/>
    <w:rsid w:val="001E24D7"/>
    <w:rsid w:val="001E263B"/>
    <w:rsid w:val="001E280E"/>
    <w:rsid w:val="001E2BD3"/>
    <w:rsid w:val="001E2CCC"/>
    <w:rsid w:val="001E4CB8"/>
    <w:rsid w:val="001E574D"/>
    <w:rsid w:val="001E63AC"/>
    <w:rsid w:val="001E73B9"/>
    <w:rsid w:val="001E7994"/>
    <w:rsid w:val="001E7F61"/>
    <w:rsid w:val="001F0344"/>
    <w:rsid w:val="001F0852"/>
    <w:rsid w:val="001F088D"/>
    <w:rsid w:val="001F0A42"/>
    <w:rsid w:val="001F111C"/>
    <w:rsid w:val="001F1190"/>
    <w:rsid w:val="001F23FC"/>
    <w:rsid w:val="001F2FDE"/>
    <w:rsid w:val="001F3452"/>
    <w:rsid w:val="001F3655"/>
    <w:rsid w:val="001F374C"/>
    <w:rsid w:val="001F4AD5"/>
    <w:rsid w:val="001F500A"/>
    <w:rsid w:val="00200D15"/>
    <w:rsid w:val="00201153"/>
    <w:rsid w:val="00201414"/>
    <w:rsid w:val="002020BF"/>
    <w:rsid w:val="00202444"/>
    <w:rsid w:val="00203E52"/>
    <w:rsid w:val="00203FFA"/>
    <w:rsid w:val="002053E0"/>
    <w:rsid w:val="00206476"/>
    <w:rsid w:val="00206779"/>
    <w:rsid w:val="00207083"/>
    <w:rsid w:val="0021033F"/>
    <w:rsid w:val="0021034F"/>
    <w:rsid w:val="0021068C"/>
    <w:rsid w:val="0021318D"/>
    <w:rsid w:val="00213A18"/>
    <w:rsid w:val="002140B7"/>
    <w:rsid w:val="00215503"/>
    <w:rsid w:val="0021600B"/>
    <w:rsid w:val="00216EDF"/>
    <w:rsid w:val="002178D3"/>
    <w:rsid w:val="002201A3"/>
    <w:rsid w:val="00221094"/>
    <w:rsid w:val="00221103"/>
    <w:rsid w:val="0022260D"/>
    <w:rsid w:val="002239CA"/>
    <w:rsid w:val="00223EA9"/>
    <w:rsid w:val="00224267"/>
    <w:rsid w:val="002250FD"/>
    <w:rsid w:val="00225A67"/>
    <w:rsid w:val="00227E36"/>
    <w:rsid w:val="0023006C"/>
    <w:rsid w:val="00230D91"/>
    <w:rsid w:val="00231C6F"/>
    <w:rsid w:val="002335AE"/>
    <w:rsid w:val="00233A54"/>
    <w:rsid w:val="00233BB4"/>
    <w:rsid w:val="00233FE7"/>
    <w:rsid w:val="002347F9"/>
    <w:rsid w:val="00235CB8"/>
    <w:rsid w:val="00236ADC"/>
    <w:rsid w:val="00236BE6"/>
    <w:rsid w:val="00240AC1"/>
    <w:rsid w:val="00241141"/>
    <w:rsid w:val="0024161E"/>
    <w:rsid w:val="00241D82"/>
    <w:rsid w:val="0024274E"/>
    <w:rsid w:val="00242987"/>
    <w:rsid w:val="00242AAC"/>
    <w:rsid w:val="00244DC7"/>
    <w:rsid w:val="002454A7"/>
    <w:rsid w:val="00245786"/>
    <w:rsid w:val="00250102"/>
    <w:rsid w:val="00251626"/>
    <w:rsid w:val="00252C7C"/>
    <w:rsid w:val="00253412"/>
    <w:rsid w:val="00254D4C"/>
    <w:rsid w:val="002554A7"/>
    <w:rsid w:val="00255639"/>
    <w:rsid w:val="002562A8"/>
    <w:rsid w:val="00256399"/>
    <w:rsid w:val="00256BB5"/>
    <w:rsid w:val="00256D77"/>
    <w:rsid w:val="00260D60"/>
    <w:rsid w:val="002624EC"/>
    <w:rsid w:val="002640D1"/>
    <w:rsid w:val="0026424D"/>
    <w:rsid w:val="00264FF5"/>
    <w:rsid w:val="002651D7"/>
    <w:rsid w:val="00266BEF"/>
    <w:rsid w:val="00267FD8"/>
    <w:rsid w:val="00271686"/>
    <w:rsid w:val="002725B8"/>
    <w:rsid w:val="002737FB"/>
    <w:rsid w:val="00273897"/>
    <w:rsid w:val="00275BC5"/>
    <w:rsid w:val="0027629C"/>
    <w:rsid w:val="00276B20"/>
    <w:rsid w:val="00277AC0"/>
    <w:rsid w:val="002802E1"/>
    <w:rsid w:val="00281B92"/>
    <w:rsid w:val="002855F3"/>
    <w:rsid w:val="00286440"/>
    <w:rsid w:val="002865D7"/>
    <w:rsid w:val="00286AA8"/>
    <w:rsid w:val="00286C84"/>
    <w:rsid w:val="0028773B"/>
    <w:rsid w:val="00290487"/>
    <w:rsid w:val="002906A9"/>
    <w:rsid w:val="00290C07"/>
    <w:rsid w:val="00290D15"/>
    <w:rsid w:val="00291782"/>
    <w:rsid w:val="00293828"/>
    <w:rsid w:val="0029456E"/>
    <w:rsid w:val="00294662"/>
    <w:rsid w:val="00294832"/>
    <w:rsid w:val="002949C1"/>
    <w:rsid w:val="00295944"/>
    <w:rsid w:val="002963B1"/>
    <w:rsid w:val="00296F87"/>
    <w:rsid w:val="002A01EA"/>
    <w:rsid w:val="002A15AD"/>
    <w:rsid w:val="002A3255"/>
    <w:rsid w:val="002A5CB1"/>
    <w:rsid w:val="002A650D"/>
    <w:rsid w:val="002A65ED"/>
    <w:rsid w:val="002A7005"/>
    <w:rsid w:val="002A79D5"/>
    <w:rsid w:val="002B1B60"/>
    <w:rsid w:val="002B3AE1"/>
    <w:rsid w:val="002B3C88"/>
    <w:rsid w:val="002B4039"/>
    <w:rsid w:val="002B5F73"/>
    <w:rsid w:val="002C3163"/>
    <w:rsid w:val="002C3FF4"/>
    <w:rsid w:val="002C4482"/>
    <w:rsid w:val="002C46B2"/>
    <w:rsid w:val="002C502A"/>
    <w:rsid w:val="002C675D"/>
    <w:rsid w:val="002C6D03"/>
    <w:rsid w:val="002C7F5C"/>
    <w:rsid w:val="002C7FB7"/>
    <w:rsid w:val="002D02F8"/>
    <w:rsid w:val="002D381B"/>
    <w:rsid w:val="002D41A8"/>
    <w:rsid w:val="002D4827"/>
    <w:rsid w:val="002D53C1"/>
    <w:rsid w:val="002D6181"/>
    <w:rsid w:val="002D6527"/>
    <w:rsid w:val="002D7DA2"/>
    <w:rsid w:val="002D7DEC"/>
    <w:rsid w:val="002E1F26"/>
    <w:rsid w:val="002E21E2"/>
    <w:rsid w:val="002E2AF6"/>
    <w:rsid w:val="002E2BDD"/>
    <w:rsid w:val="002E2D7C"/>
    <w:rsid w:val="002E4D17"/>
    <w:rsid w:val="002E6326"/>
    <w:rsid w:val="002E7C72"/>
    <w:rsid w:val="002F041E"/>
    <w:rsid w:val="002F0CC4"/>
    <w:rsid w:val="002F1A06"/>
    <w:rsid w:val="002F2ACB"/>
    <w:rsid w:val="002F3322"/>
    <w:rsid w:val="002F6F6F"/>
    <w:rsid w:val="00302566"/>
    <w:rsid w:val="00302A79"/>
    <w:rsid w:val="00302DA2"/>
    <w:rsid w:val="003033C0"/>
    <w:rsid w:val="00303E59"/>
    <w:rsid w:val="00304303"/>
    <w:rsid w:val="00304486"/>
    <w:rsid w:val="003048E1"/>
    <w:rsid w:val="003061E2"/>
    <w:rsid w:val="0030637B"/>
    <w:rsid w:val="00306468"/>
    <w:rsid w:val="00306696"/>
    <w:rsid w:val="00306E86"/>
    <w:rsid w:val="00307395"/>
    <w:rsid w:val="00310540"/>
    <w:rsid w:val="00312D03"/>
    <w:rsid w:val="00313661"/>
    <w:rsid w:val="0031699C"/>
    <w:rsid w:val="003169CF"/>
    <w:rsid w:val="00316A45"/>
    <w:rsid w:val="00317B36"/>
    <w:rsid w:val="00320226"/>
    <w:rsid w:val="00321BB6"/>
    <w:rsid w:val="00321C2D"/>
    <w:rsid w:val="00321FC4"/>
    <w:rsid w:val="00323731"/>
    <w:rsid w:val="00323EDF"/>
    <w:rsid w:val="0032522D"/>
    <w:rsid w:val="00325BC5"/>
    <w:rsid w:val="00325E6A"/>
    <w:rsid w:val="0032633E"/>
    <w:rsid w:val="003271AF"/>
    <w:rsid w:val="00330667"/>
    <w:rsid w:val="0033071B"/>
    <w:rsid w:val="00330974"/>
    <w:rsid w:val="003312CC"/>
    <w:rsid w:val="00331475"/>
    <w:rsid w:val="00332184"/>
    <w:rsid w:val="0033367F"/>
    <w:rsid w:val="003339A5"/>
    <w:rsid w:val="00334D86"/>
    <w:rsid w:val="0033558C"/>
    <w:rsid w:val="00336512"/>
    <w:rsid w:val="00336BC1"/>
    <w:rsid w:val="00336DA8"/>
    <w:rsid w:val="00337262"/>
    <w:rsid w:val="00337FB6"/>
    <w:rsid w:val="003400F6"/>
    <w:rsid w:val="0034060F"/>
    <w:rsid w:val="00342A81"/>
    <w:rsid w:val="00342BFD"/>
    <w:rsid w:val="0034342D"/>
    <w:rsid w:val="00343B9D"/>
    <w:rsid w:val="00344742"/>
    <w:rsid w:val="00344C95"/>
    <w:rsid w:val="0034502B"/>
    <w:rsid w:val="00345E49"/>
    <w:rsid w:val="00345E87"/>
    <w:rsid w:val="003461C7"/>
    <w:rsid w:val="003461E6"/>
    <w:rsid w:val="0034712A"/>
    <w:rsid w:val="0034740B"/>
    <w:rsid w:val="00347EB7"/>
    <w:rsid w:val="00347F50"/>
    <w:rsid w:val="00351C38"/>
    <w:rsid w:val="003527A8"/>
    <w:rsid w:val="00352D82"/>
    <w:rsid w:val="003539CF"/>
    <w:rsid w:val="00354764"/>
    <w:rsid w:val="00354CE7"/>
    <w:rsid w:val="00355143"/>
    <w:rsid w:val="00355164"/>
    <w:rsid w:val="003556BE"/>
    <w:rsid w:val="003557D4"/>
    <w:rsid w:val="00355E8B"/>
    <w:rsid w:val="00356837"/>
    <w:rsid w:val="00356980"/>
    <w:rsid w:val="00356D2C"/>
    <w:rsid w:val="00356F3A"/>
    <w:rsid w:val="0035794C"/>
    <w:rsid w:val="003600C4"/>
    <w:rsid w:val="003602FE"/>
    <w:rsid w:val="00361718"/>
    <w:rsid w:val="00362638"/>
    <w:rsid w:val="00362DDF"/>
    <w:rsid w:val="00363BBC"/>
    <w:rsid w:val="003641C0"/>
    <w:rsid w:val="003642FA"/>
    <w:rsid w:val="00364C18"/>
    <w:rsid w:val="003654B1"/>
    <w:rsid w:val="003661C7"/>
    <w:rsid w:val="00366FFC"/>
    <w:rsid w:val="003674D9"/>
    <w:rsid w:val="003713E1"/>
    <w:rsid w:val="0037160E"/>
    <w:rsid w:val="003716BE"/>
    <w:rsid w:val="0037262D"/>
    <w:rsid w:val="00373885"/>
    <w:rsid w:val="00373FB4"/>
    <w:rsid w:val="003748CE"/>
    <w:rsid w:val="00374BA6"/>
    <w:rsid w:val="003762DD"/>
    <w:rsid w:val="003764E8"/>
    <w:rsid w:val="00376AE7"/>
    <w:rsid w:val="00380816"/>
    <w:rsid w:val="00382666"/>
    <w:rsid w:val="00382DAD"/>
    <w:rsid w:val="00383444"/>
    <w:rsid w:val="003855A4"/>
    <w:rsid w:val="00385C95"/>
    <w:rsid w:val="00387907"/>
    <w:rsid w:val="0039039A"/>
    <w:rsid w:val="00390661"/>
    <w:rsid w:val="00390D50"/>
    <w:rsid w:val="0039244E"/>
    <w:rsid w:val="003929D3"/>
    <w:rsid w:val="00393493"/>
    <w:rsid w:val="003936E9"/>
    <w:rsid w:val="0039432D"/>
    <w:rsid w:val="00394A2F"/>
    <w:rsid w:val="00395951"/>
    <w:rsid w:val="003965DD"/>
    <w:rsid w:val="003A17CE"/>
    <w:rsid w:val="003A1B69"/>
    <w:rsid w:val="003A20C3"/>
    <w:rsid w:val="003A24AD"/>
    <w:rsid w:val="003A2BBF"/>
    <w:rsid w:val="003A44B5"/>
    <w:rsid w:val="003A492B"/>
    <w:rsid w:val="003A49A6"/>
    <w:rsid w:val="003A5DC3"/>
    <w:rsid w:val="003A6D4F"/>
    <w:rsid w:val="003A6FFF"/>
    <w:rsid w:val="003A73A9"/>
    <w:rsid w:val="003B0662"/>
    <w:rsid w:val="003B42D5"/>
    <w:rsid w:val="003B68AA"/>
    <w:rsid w:val="003B762A"/>
    <w:rsid w:val="003C0386"/>
    <w:rsid w:val="003C03D6"/>
    <w:rsid w:val="003C241E"/>
    <w:rsid w:val="003C3797"/>
    <w:rsid w:val="003C3B2A"/>
    <w:rsid w:val="003C5B64"/>
    <w:rsid w:val="003C6F2A"/>
    <w:rsid w:val="003C7362"/>
    <w:rsid w:val="003C7911"/>
    <w:rsid w:val="003C7A74"/>
    <w:rsid w:val="003D29BA"/>
    <w:rsid w:val="003D42B8"/>
    <w:rsid w:val="003D4512"/>
    <w:rsid w:val="003D4A86"/>
    <w:rsid w:val="003D56D8"/>
    <w:rsid w:val="003D6112"/>
    <w:rsid w:val="003D629E"/>
    <w:rsid w:val="003D7AD3"/>
    <w:rsid w:val="003E04CC"/>
    <w:rsid w:val="003E0838"/>
    <w:rsid w:val="003E2169"/>
    <w:rsid w:val="003E23E0"/>
    <w:rsid w:val="003E2616"/>
    <w:rsid w:val="003E4AF1"/>
    <w:rsid w:val="003E7CF9"/>
    <w:rsid w:val="003E7F24"/>
    <w:rsid w:val="003F00AA"/>
    <w:rsid w:val="003F021B"/>
    <w:rsid w:val="003F0E5C"/>
    <w:rsid w:val="003F1A0F"/>
    <w:rsid w:val="003F1B5D"/>
    <w:rsid w:val="003F22C4"/>
    <w:rsid w:val="003F28A1"/>
    <w:rsid w:val="003F3166"/>
    <w:rsid w:val="003F66F4"/>
    <w:rsid w:val="003F7622"/>
    <w:rsid w:val="003F7BF0"/>
    <w:rsid w:val="0040090C"/>
    <w:rsid w:val="00400F5B"/>
    <w:rsid w:val="00405615"/>
    <w:rsid w:val="00405D44"/>
    <w:rsid w:val="00407566"/>
    <w:rsid w:val="00407B0C"/>
    <w:rsid w:val="00411565"/>
    <w:rsid w:val="00414C5B"/>
    <w:rsid w:val="0041535B"/>
    <w:rsid w:val="004156D1"/>
    <w:rsid w:val="0041576A"/>
    <w:rsid w:val="00415E33"/>
    <w:rsid w:val="00417314"/>
    <w:rsid w:val="004173B1"/>
    <w:rsid w:val="00420328"/>
    <w:rsid w:val="00420704"/>
    <w:rsid w:val="00421C4E"/>
    <w:rsid w:val="00422037"/>
    <w:rsid w:val="0042261F"/>
    <w:rsid w:val="00422C04"/>
    <w:rsid w:val="00424498"/>
    <w:rsid w:val="004247D9"/>
    <w:rsid w:val="004250C3"/>
    <w:rsid w:val="004251DA"/>
    <w:rsid w:val="004302D4"/>
    <w:rsid w:val="004306F6"/>
    <w:rsid w:val="00430850"/>
    <w:rsid w:val="00430C50"/>
    <w:rsid w:val="00430EB3"/>
    <w:rsid w:val="004323F0"/>
    <w:rsid w:val="00433C24"/>
    <w:rsid w:val="0043450E"/>
    <w:rsid w:val="004347B5"/>
    <w:rsid w:val="004363DC"/>
    <w:rsid w:val="00436DFE"/>
    <w:rsid w:val="00437258"/>
    <w:rsid w:val="0043797D"/>
    <w:rsid w:val="00440317"/>
    <w:rsid w:val="00440654"/>
    <w:rsid w:val="0044139C"/>
    <w:rsid w:val="004413B2"/>
    <w:rsid w:val="004433C3"/>
    <w:rsid w:val="0044503B"/>
    <w:rsid w:val="00445CA6"/>
    <w:rsid w:val="0044625D"/>
    <w:rsid w:val="00450EE0"/>
    <w:rsid w:val="00452038"/>
    <w:rsid w:val="00453A66"/>
    <w:rsid w:val="00453BA2"/>
    <w:rsid w:val="00453C07"/>
    <w:rsid w:val="00453FC1"/>
    <w:rsid w:val="004544C8"/>
    <w:rsid w:val="0045482B"/>
    <w:rsid w:val="0045626A"/>
    <w:rsid w:val="00460175"/>
    <w:rsid w:val="0046057E"/>
    <w:rsid w:val="004611E6"/>
    <w:rsid w:val="00461415"/>
    <w:rsid w:val="00461565"/>
    <w:rsid w:val="00461E23"/>
    <w:rsid w:val="004624D8"/>
    <w:rsid w:val="00462B45"/>
    <w:rsid w:val="00463E71"/>
    <w:rsid w:val="00464B91"/>
    <w:rsid w:val="0046512A"/>
    <w:rsid w:val="004663E7"/>
    <w:rsid w:val="00466F5F"/>
    <w:rsid w:val="00467203"/>
    <w:rsid w:val="00467752"/>
    <w:rsid w:val="0047060D"/>
    <w:rsid w:val="004709F2"/>
    <w:rsid w:val="00471878"/>
    <w:rsid w:val="00471AC6"/>
    <w:rsid w:val="0047250F"/>
    <w:rsid w:val="0047315E"/>
    <w:rsid w:val="004732A5"/>
    <w:rsid w:val="00473BB3"/>
    <w:rsid w:val="00473E9B"/>
    <w:rsid w:val="00474377"/>
    <w:rsid w:val="00474763"/>
    <w:rsid w:val="004752FE"/>
    <w:rsid w:val="00475734"/>
    <w:rsid w:val="004762D9"/>
    <w:rsid w:val="0047631F"/>
    <w:rsid w:val="004778C1"/>
    <w:rsid w:val="004806EC"/>
    <w:rsid w:val="00480733"/>
    <w:rsid w:val="00480744"/>
    <w:rsid w:val="00481592"/>
    <w:rsid w:val="00481936"/>
    <w:rsid w:val="004834D5"/>
    <w:rsid w:val="004836BD"/>
    <w:rsid w:val="00483FB9"/>
    <w:rsid w:val="004846DE"/>
    <w:rsid w:val="00485A11"/>
    <w:rsid w:val="00485BF3"/>
    <w:rsid w:val="00485FAA"/>
    <w:rsid w:val="0048641B"/>
    <w:rsid w:val="004906B6"/>
    <w:rsid w:val="0049119D"/>
    <w:rsid w:val="004913DC"/>
    <w:rsid w:val="00492691"/>
    <w:rsid w:val="00494B8E"/>
    <w:rsid w:val="00495790"/>
    <w:rsid w:val="004958F0"/>
    <w:rsid w:val="004965B2"/>
    <w:rsid w:val="00496B48"/>
    <w:rsid w:val="00496EF2"/>
    <w:rsid w:val="004973D0"/>
    <w:rsid w:val="004A05D8"/>
    <w:rsid w:val="004A0F7C"/>
    <w:rsid w:val="004A1480"/>
    <w:rsid w:val="004A1FC6"/>
    <w:rsid w:val="004A2643"/>
    <w:rsid w:val="004A38BE"/>
    <w:rsid w:val="004A4A1E"/>
    <w:rsid w:val="004A5238"/>
    <w:rsid w:val="004A670A"/>
    <w:rsid w:val="004A681B"/>
    <w:rsid w:val="004B0EF5"/>
    <w:rsid w:val="004B17BE"/>
    <w:rsid w:val="004B1D07"/>
    <w:rsid w:val="004B26B5"/>
    <w:rsid w:val="004B2AF5"/>
    <w:rsid w:val="004B417C"/>
    <w:rsid w:val="004B5A9B"/>
    <w:rsid w:val="004B63BB"/>
    <w:rsid w:val="004B665F"/>
    <w:rsid w:val="004B66D2"/>
    <w:rsid w:val="004B773D"/>
    <w:rsid w:val="004C0AAE"/>
    <w:rsid w:val="004C1609"/>
    <w:rsid w:val="004C1837"/>
    <w:rsid w:val="004C4784"/>
    <w:rsid w:val="004C5089"/>
    <w:rsid w:val="004C6906"/>
    <w:rsid w:val="004C73EF"/>
    <w:rsid w:val="004C7435"/>
    <w:rsid w:val="004C7B38"/>
    <w:rsid w:val="004C7D0A"/>
    <w:rsid w:val="004C7E7B"/>
    <w:rsid w:val="004D02A4"/>
    <w:rsid w:val="004D15BA"/>
    <w:rsid w:val="004D195E"/>
    <w:rsid w:val="004D4465"/>
    <w:rsid w:val="004D61A0"/>
    <w:rsid w:val="004D7B43"/>
    <w:rsid w:val="004D7C90"/>
    <w:rsid w:val="004E01F6"/>
    <w:rsid w:val="004E2788"/>
    <w:rsid w:val="004E2FD8"/>
    <w:rsid w:val="004E3541"/>
    <w:rsid w:val="004E3C17"/>
    <w:rsid w:val="004E4AEF"/>
    <w:rsid w:val="004E4CF2"/>
    <w:rsid w:val="004E5FDF"/>
    <w:rsid w:val="004E6666"/>
    <w:rsid w:val="004E6815"/>
    <w:rsid w:val="004E7CE9"/>
    <w:rsid w:val="004F02EF"/>
    <w:rsid w:val="004F0FF4"/>
    <w:rsid w:val="004F235B"/>
    <w:rsid w:val="004F2C22"/>
    <w:rsid w:val="004F315D"/>
    <w:rsid w:val="004F341A"/>
    <w:rsid w:val="004F41E0"/>
    <w:rsid w:val="004F443E"/>
    <w:rsid w:val="004F5091"/>
    <w:rsid w:val="004F5FF0"/>
    <w:rsid w:val="004F618D"/>
    <w:rsid w:val="004F6D61"/>
    <w:rsid w:val="0050033D"/>
    <w:rsid w:val="00501BB0"/>
    <w:rsid w:val="0050286A"/>
    <w:rsid w:val="0050335A"/>
    <w:rsid w:val="0050421D"/>
    <w:rsid w:val="005043BE"/>
    <w:rsid w:val="00504638"/>
    <w:rsid w:val="00504EE8"/>
    <w:rsid w:val="00506088"/>
    <w:rsid w:val="005068B7"/>
    <w:rsid w:val="00510F4D"/>
    <w:rsid w:val="00511280"/>
    <w:rsid w:val="00512494"/>
    <w:rsid w:val="00513035"/>
    <w:rsid w:val="00513B7E"/>
    <w:rsid w:val="00514342"/>
    <w:rsid w:val="0051506D"/>
    <w:rsid w:val="005163E9"/>
    <w:rsid w:val="00516408"/>
    <w:rsid w:val="0051719C"/>
    <w:rsid w:val="005171EA"/>
    <w:rsid w:val="00517808"/>
    <w:rsid w:val="00520BCA"/>
    <w:rsid w:val="00521EA2"/>
    <w:rsid w:val="005247AC"/>
    <w:rsid w:val="00524AB1"/>
    <w:rsid w:val="005252F3"/>
    <w:rsid w:val="005253C5"/>
    <w:rsid w:val="00526824"/>
    <w:rsid w:val="00526E72"/>
    <w:rsid w:val="005301B0"/>
    <w:rsid w:val="005303FA"/>
    <w:rsid w:val="00531004"/>
    <w:rsid w:val="005310B6"/>
    <w:rsid w:val="00531C45"/>
    <w:rsid w:val="00531CDD"/>
    <w:rsid w:val="00531FAB"/>
    <w:rsid w:val="00532C68"/>
    <w:rsid w:val="005330F1"/>
    <w:rsid w:val="00533274"/>
    <w:rsid w:val="00535537"/>
    <w:rsid w:val="005358A4"/>
    <w:rsid w:val="00535EAF"/>
    <w:rsid w:val="00536657"/>
    <w:rsid w:val="005369B3"/>
    <w:rsid w:val="00536FE7"/>
    <w:rsid w:val="0053736D"/>
    <w:rsid w:val="00537407"/>
    <w:rsid w:val="00537775"/>
    <w:rsid w:val="005419F6"/>
    <w:rsid w:val="00542354"/>
    <w:rsid w:val="0054510E"/>
    <w:rsid w:val="00545897"/>
    <w:rsid w:val="00546876"/>
    <w:rsid w:val="005519C3"/>
    <w:rsid w:val="005526AD"/>
    <w:rsid w:val="00553BBA"/>
    <w:rsid w:val="00554216"/>
    <w:rsid w:val="00555ABD"/>
    <w:rsid w:val="0055697D"/>
    <w:rsid w:val="00557A2E"/>
    <w:rsid w:val="005603D4"/>
    <w:rsid w:val="00561DE3"/>
    <w:rsid w:val="005648F6"/>
    <w:rsid w:val="005656E0"/>
    <w:rsid w:val="00565B25"/>
    <w:rsid w:val="0056668B"/>
    <w:rsid w:val="00570094"/>
    <w:rsid w:val="00571BED"/>
    <w:rsid w:val="00571C34"/>
    <w:rsid w:val="00572160"/>
    <w:rsid w:val="005721A3"/>
    <w:rsid w:val="005724D2"/>
    <w:rsid w:val="00572EE9"/>
    <w:rsid w:val="005731AF"/>
    <w:rsid w:val="00573607"/>
    <w:rsid w:val="005738D0"/>
    <w:rsid w:val="00573AC5"/>
    <w:rsid w:val="00573B38"/>
    <w:rsid w:val="00573C74"/>
    <w:rsid w:val="00574E30"/>
    <w:rsid w:val="00574E3C"/>
    <w:rsid w:val="00575F92"/>
    <w:rsid w:val="00576800"/>
    <w:rsid w:val="00576861"/>
    <w:rsid w:val="0057731F"/>
    <w:rsid w:val="005778AA"/>
    <w:rsid w:val="005809A5"/>
    <w:rsid w:val="00580F5F"/>
    <w:rsid w:val="00581244"/>
    <w:rsid w:val="00583704"/>
    <w:rsid w:val="00584944"/>
    <w:rsid w:val="00592055"/>
    <w:rsid w:val="00592AF1"/>
    <w:rsid w:val="00593329"/>
    <w:rsid w:val="00593BCE"/>
    <w:rsid w:val="0059507B"/>
    <w:rsid w:val="005958FE"/>
    <w:rsid w:val="00596E8E"/>
    <w:rsid w:val="00596FCE"/>
    <w:rsid w:val="005A0149"/>
    <w:rsid w:val="005A0526"/>
    <w:rsid w:val="005A074D"/>
    <w:rsid w:val="005A08E2"/>
    <w:rsid w:val="005A2DCF"/>
    <w:rsid w:val="005A314D"/>
    <w:rsid w:val="005A3701"/>
    <w:rsid w:val="005A3C18"/>
    <w:rsid w:val="005A4059"/>
    <w:rsid w:val="005A4730"/>
    <w:rsid w:val="005A4FAC"/>
    <w:rsid w:val="005A5BF8"/>
    <w:rsid w:val="005A6340"/>
    <w:rsid w:val="005A63D2"/>
    <w:rsid w:val="005A793E"/>
    <w:rsid w:val="005A7959"/>
    <w:rsid w:val="005B0742"/>
    <w:rsid w:val="005B29B1"/>
    <w:rsid w:val="005B4F5E"/>
    <w:rsid w:val="005B57DD"/>
    <w:rsid w:val="005B606C"/>
    <w:rsid w:val="005B60FB"/>
    <w:rsid w:val="005B67DD"/>
    <w:rsid w:val="005B742F"/>
    <w:rsid w:val="005B793D"/>
    <w:rsid w:val="005B7C30"/>
    <w:rsid w:val="005C108E"/>
    <w:rsid w:val="005C4198"/>
    <w:rsid w:val="005D0375"/>
    <w:rsid w:val="005D1795"/>
    <w:rsid w:val="005D2AA0"/>
    <w:rsid w:val="005D40D7"/>
    <w:rsid w:val="005D487B"/>
    <w:rsid w:val="005D5C5D"/>
    <w:rsid w:val="005D6A33"/>
    <w:rsid w:val="005D70DC"/>
    <w:rsid w:val="005D7EB7"/>
    <w:rsid w:val="005E0E20"/>
    <w:rsid w:val="005E359F"/>
    <w:rsid w:val="005E3C17"/>
    <w:rsid w:val="005E4E45"/>
    <w:rsid w:val="005E5414"/>
    <w:rsid w:val="005E61C6"/>
    <w:rsid w:val="005E72C5"/>
    <w:rsid w:val="005E7D59"/>
    <w:rsid w:val="005F1A06"/>
    <w:rsid w:val="005F2478"/>
    <w:rsid w:val="005F3536"/>
    <w:rsid w:val="005F3672"/>
    <w:rsid w:val="005F36D9"/>
    <w:rsid w:val="005F5B3D"/>
    <w:rsid w:val="005F6AB8"/>
    <w:rsid w:val="005F6FB0"/>
    <w:rsid w:val="005F7555"/>
    <w:rsid w:val="006006FC"/>
    <w:rsid w:val="00600835"/>
    <w:rsid w:val="006021A1"/>
    <w:rsid w:val="00602604"/>
    <w:rsid w:val="00603080"/>
    <w:rsid w:val="00603125"/>
    <w:rsid w:val="00603641"/>
    <w:rsid w:val="00604541"/>
    <w:rsid w:val="006050AB"/>
    <w:rsid w:val="00605371"/>
    <w:rsid w:val="00606314"/>
    <w:rsid w:val="00607956"/>
    <w:rsid w:val="00607E15"/>
    <w:rsid w:val="00610000"/>
    <w:rsid w:val="00612D72"/>
    <w:rsid w:val="00612ECA"/>
    <w:rsid w:val="00612F27"/>
    <w:rsid w:val="0061301B"/>
    <w:rsid w:val="006137C5"/>
    <w:rsid w:val="00616A20"/>
    <w:rsid w:val="00617F5C"/>
    <w:rsid w:val="00620930"/>
    <w:rsid w:val="00620F9A"/>
    <w:rsid w:val="00621D85"/>
    <w:rsid w:val="00622608"/>
    <w:rsid w:val="0062363A"/>
    <w:rsid w:val="00624ED4"/>
    <w:rsid w:val="0062697D"/>
    <w:rsid w:val="00627511"/>
    <w:rsid w:val="006275E1"/>
    <w:rsid w:val="00627749"/>
    <w:rsid w:val="00631491"/>
    <w:rsid w:val="0063185C"/>
    <w:rsid w:val="00631ABD"/>
    <w:rsid w:val="006329CF"/>
    <w:rsid w:val="00632D58"/>
    <w:rsid w:val="00633198"/>
    <w:rsid w:val="0063429C"/>
    <w:rsid w:val="0063456D"/>
    <w:rsid w:val="00634AD0"/>
    <w:rsid w:val="00634C4F"/>
    <w:rsid w:val="006351DB"/>
    <w:rsid w:val="0063546B"/>
    <w:rsid w:val="00636062"/>
    <w:rsid w:val="006360EF"/>
    <w:rsid w:val="00636753"/>
    <w:rsid w:val="006369C3"/>
    <w:rsid w:val="006372DC"/>
    <w:rsid w:val="00637A80"/>
    <w:rsid w:val="00637AFF"/>
    <w:rsid w:val="00637CC5"/>
    <w:rsid w:val="0064040C"/>
    <w:rsid w:val="006408F3"/>
    <w:rsid w:val="0064200F"/>
    <w:rsid w:val="00642359"/>
    <w:rsid w:val="006431BA"/>
    <w:rsid w:val="00643F5E"/>
    <w:rsid w:val="0064430A"/>
    <w:rsid w:val="00644383"/>
    <w:rsid w:val="0064517A"/>
    <w:rsid w:val="00645D64"/>
    <w:rsid w:val="0064628A"/>
    <w:rsid w:val="006479CA"/>
    <w:rsid w:val="00647EFD"/>
    <w:rsid w:val="0065299B"/>
    <w:rsid w:val="00652F9A"/>
    <w:rsid w:val="0065332B"/>
    <w:rsid w:val="00653AD5"/>
    <w:rsid w:val="00654026"/>
    <w:rsid w:val="0065432E"/>
    <w:rsid w:val="00654676"/>
    <w:rsid w:val="006546FE"/>
    <w:rsid w:val="00655131"/>
    <w:rsid w:val="00656AAF"/>
    <w:rsid w:val="00656BEE"/>
    <w:rsid w:val="006575C6"/>
    <w:rsid w:val="00657839"/>
    <w:rsid w:val="0066156F"/>
    <w:rsid w:val="00662995"/>
    <w:rsid w:val="0066496A"/>
    <w:rsid w:val="00664F01"/>
    <w:rsid w:val="00664FA0"/>
    <w:rsid w:val="00665BBD"/>
    <w:rsid w:val="00666EAA"/>
    <w:rsid w:val="00666EF5"/>
    <w:rsid w:val="006709A0"/>
    <w:rsid w:val="00670BC3"/>
    <w:rsid w:val="006711A9"/>
    <w:rsid w:val="00671DA2"/>
    <w:rsid w:val="006727D0"/>
    <w:rsid w:val="0067296D"/>
    <w:rsid w:val="00672E8B"/>
    <w:rsid w:val="00673F4D"/>
    <w:rsid w:val="0067407B"/>
    <w:rsid w:val="006740AA"/>
    <w:rsid w:val="00674521"/>
    <w:rsid w:val="00674974"/>
    <w:rsid w:val="00675573"/>
    <w:rsid w:val="006757AF"/>
    <w:rsid w:val="00675EB3"/>
    <w:rsid w:val="006800E3"/>
    <w:rsid w:val="006808EC"/>
    <w:rsid w:val="00680EA7"/>
    <w:rsid w:val="006813C7"/>
    <w:rsid w:val="0068182C"/>
    <w:rsid w:val="00681A70"/>
    <w:rsid w:val="00682F4E"/>
    <w:rsid w:val="0068424F"/>
    <w:rsid w:val="006877A5"/>
    <w:rsid w:val="00687B8F"/>
    <w:rsid w:val="006901DA"/>
    <w:rsid w:val="00690EBD"/>
    <w:rsid w:val="006915B3"/>
    <w:rsid w:val="00691F87"/>
    <w:rsid w:val="0069508A"/>
    <w:rsid w:val="006954EC"/>
    <w:rsid w:val="006955BF"/>
    <w:rsid w:val="00696960"/>
    <w:rsid w:val="006A16AF"/>
    <w:rsid w:val="006A272F"/>
    <w:rsid w:val="006A315D"/>
    <w:rsid w:val="006A374A"/>
    <w:rsid w:val="006A37E2"/>
    <w:rsid w:val="006A68D5"/>
    <w:rsid w:val="006A77F1"/>
    <w:rsid w:val="006A7FB8"/>
    <w:rsid w:val="006B0944"/>
    <w:rsid w:val="006B2559"/>
    <w:rsid w:val="006B256C"/>
    <w:rsid w:val="006B32BA"/>
    <w:rsid w:val="006B457C"/>
    <w:rsid w:val="006B4976"/>
    <w:rsid w:val="006B4E7F"/>
    <w:rsid w:val="006B519D"/>
    <w:rsid w:val="006B5333"/>
    <w:rsid w:val="006B58A8"/>
    <w:rsid w:val="006B5A02"/>
    <w:rsid w:val="006B5FCA"/>
    <w:rsid w:val="006B6067"/>
    <w:rsid w:val="006B7815"/>
    <w:rsid w:val="006C0A0D"/>
    <w:rsid w:val="006C0B92"/>
    <w:rsid w:val="006C0E08"/>
    <w:rsid w:val="006C1D4E"/>
    <w:rsid w:val="006C2488"/>
    <w:rsid w:val="006C314C"/>
    <w:rsid w:val="006C4CE7"/>
    <w:rsid w:val="006C5630"/>
    <w:rsid w:val="006C575E"/>
    <w:rsid w:val="006C5D3E"/>
    <w:rsid w:val="006C637C"/>
    <w:rsid w:val="006C6E65"/>
    <w:rsid w:val="006C7439"/>
    <w:rsid w:val="006C7BCB"/>
    <w:rsid w:val="006C7E5E"/>
    <w:rsid w:val="006D4913"/>
    <w:rsid w:val="006D4A70"/>
    <w:rsid w:val="006D4D4C"/>
    <w:rsid w:val="006D4D77"/>
    <w:rsid w:val="006D599C"/>
    <w:rsid w:val="006D5DCD"/>
    <w:rsid w:val="006D610B"/>
    <w:rsid w:val="006D6F32"/>
    <w:rsid w:val="006D7910"/>
    <w:rsid w:val="006D7EE1"/>
    <w:rsid w:val="006E1AFE"/>
    <w:rsid w:val="006E1C6A"/>
    <w:rsid w:val="006E1E06"/>
    <w:rsid w:val="006E21E3"/>
    <w:rsid w:val="006E294C"/>
    <w:rsid w:val="006E31EC"/>
    <w:rsid w:val="006E5D60"/>
    <w:rsid w:val="006E64ED"/>
    <w:rsid w:val="006E7C0F"/>
    <w:rsid w:val="006F07FB"/>
    <w:rsid w:val="006F09C9"/>
    <w:rsid w:val="006F2B80"/>
    <w:rsid w:val="006F2C0B"/>
    <w:rsid w:val="006F406B"/>
    <w:rsid w:val="006F47D5"/>
    <w:rsid w:val="006F4BA9"/>
    <w:rsid w:val="006F57CC"/>
    <w:rsid w:val="006F5E44"/>
    <w:rsid w:val="006F7BE7"/>
    <w:rsid w:val="006F7EEA"/>
    <w:rsid w:val="00700B50"/>
    <w:rsid w:val="00701419"/>
    <w:rsid w:val="0070180C"/>
    <w:rsid w:val="00703240"/>
    <w:rsid w:val="00703BFB"/>
    <w:rsid w:val="00704047"/>
    <w:rsid w:val="0070405B"/>
    <w:rsid w:val="00704159"/>
    <w:rsid w:val="007042EB"/>
    <w:rsid w:val="007043D1"/>
    <w:rsid w:val="007048C0"/>
    <w:rsid w:val="0070737F"/>
    <w:rsid w:val="007077D3"/>
    <w:rsid w:val="00707BBE"/>
    <w:rsid w:val="00711285"/>
    <w:rsid w:val="00711687"/>
    <w:rsid w:val="00711CDE"/>
    <w:rsid w:val="007142BB"/>
    <w:rsid w:val="0071552F"/>
    <w:rsid w:val="00716786"/>
    <w:rsid w:val="00716F3C"/>
    <w:rsid w:val="00717BE6"/>
    <w:rsid w:val="0072074B"/>
    <w:rsid w:val="00720AEB"/>
    <w:rsid w:val="007214BA"/>
    <w:rsid w:val="007214EC"/>
    <w:rsid w:val="00722AD9"/>
    <w:rsid w:val="00724148"/>
    <w:rsid w:val="0072430B"/>
    <w:rsid w:val="00725901"/>
    <w:rsid w:val="00726260"/>
    <w:rsid w:val="00726EE6"/>
    <w:rsid w:val="00727377"/>
    <w:rsid w:val="0072745C"/>
    <w:rsid w:val="007274DB"/>
    <w:rsid w:val="00730121"/>
    <w:rsid w:val="00730B65"/>
    <w:rsid w:val="00730CCC"/>
    <w:rsid w:val="00731BEA"/>
    <w:rsid w:val="007323DB"/>
    <w:rsid w:val="00732921"/>
    <w:rsid w:val="00732C60"/>
    <w:rsid w:val="00732D98"/>
    <w:rsid w:val="00733C69"/>
    <w:rsid w:val="0073477A"/>
    <w:rsid w:val="00734FD4"/>
    <w:rsid w:val="00735D3C"/>
    <w:rsid w:val="0073781E"/>
    <w:rsid w:val="00737DF8"/>
    <w:rsid w:val="00742B08"/>
    <w:rsid w:val="007441F5"/>
    <w:rsid w:val="007446DF"/>
    <w:rsid w:val="00744909"/>
    <w:rsid w:val="00746049"/>
    <w:rsid w:val="007461EB"/>
    <w:rsid w:val="00750DE0"/>
    <w:rsid w:val="0075101A"/>
    <w:rsid w:val="0075153A"/>
    <w:rsid w:val="00751779"/>
    <w:rsid w:val="00751CA0"/>
    <w:rsid w:val="00752B8F"/>
    <w:rsid w:val="00752CA7"/>
    <w:rsid w:val="00753041"/>
    <w:rsid w:val="00754873"/>
    <w:rsid w:val="00755A29"/>
    <w:rsid w:val="00755B42"/>
    <w:rsid w:val="00755F4E"/>
    <w:rsid w:val="0075627A"/>
    <w:rsid w:val="007565DE"/>
    <w:rsid w:val="00756E45"/>
    <w:rsid w:val="00757A31"/>
    <w:rsid w:val="00760350"/>
    <w:rsid w:val="00760676"/>
    <w:rsid w:val="0076103B"/>
    <w:rsid w:val="00761640"/>
    <w:rsid w:val="007643A0"/>
    <w:rsid w:val="00764E6E"/>
    <w:rsid w:val="007655EA"/>
    <w:rsid w:val="00765CE4"/>
    <w:rsid w:val="00766993"/>
    <w:rsid w:val="00766FD6"/>
    <w:rsid w:val="00767BD4"/>
    <w:rsid w:val="00770A65"/>
    <w:rsid w:val="00770B56"/>
    <w:rsid w:val="00771C9D"/>
    <w:rsid w:val="00772416"/>
    <w:rsid w:val="00772628"/>
    <w:rsid w:val="00773058"/>
    <w:rsid w:val="007740C3"/>
    <w:rsid w:val="007743B4"/>
    <w:rsid w:val="007745CB"/>
    <w:rsid w:val="00774C7E"/>
    <w:rsid w:val="00775FF5"/>
    <w:rsid w:val="0077606C"/>
    <w:rsid w:val="00776B09"/>
    <w:rsid w:val="00776B1F"/>
    <w:rsid w:val="00776C09"/>
    <w:rsid w:val="007800FC"/>
    <w:rsid w:val="00780507"/>
    <w:rsid w:val="00781739"/>
    <w:rsid w:val="00781C0A"/>
    <w:rsid w:val="0078269A"/>
    <w:rsid w:val="007836CA"/>
    <w:rsid w:val="007842BB"/>
    <w:rsid w:val="00784956"/>
    <w:rsid w:val="00784B1A"/>
    <w:rsid w:val="007859AD"/>
    <w:rsid w:val="00785FF1"/>
    <w:rsid w:val="00786901"/>
    <w:rsid w:val="007871F6"/>
    <w:rsid w:val="00787EB0"/>
    <w:rsid w:val="0079027F"/>
    <w:rsid w:val="00790731"/>
    <w:rsid w:val="007908C9"/>
    <w:rsid w:val="00790CAC"/>
    <w:rsid w:val="0079214E"/>
    <w:rsid w:val="00792269"/>
    <w:rsid w:val="0079298D"/>
    <w:rsid w:val="0079328B"/>
    <w:rsid w:val="00795453"/>
    <w:rsid w:val="007954BD"/>
    <w:rsid w:val="0079565A"/>
    <w:rsid w:val="007A290A"/>
    <w:rsid w:val="007A2D6A"/>
    <w:rsid w:val="007A47CF"/>
    <w:rsid w:val="007A650B"/>
    <w:rsid w:val="007A65C4"/>
    <w:rsid w:val="007A7CEF"/>
    <w:rsid w:val="007A7E20"/>
    <w:rsid w:val="007B026A"/>
    <w:rsid w:val="007B03BA"/>
    <w:rsid w:val="007B0640"/>
    <w:rsid w:val="007B0B8E"/>
    <w:rsid w:val="007B1B8A"/>
    <w:rsid w:val="007B239F"/>
    <w:rsid w:val="007B3AE6"/>
    <w:rsid w:val="007B3CF2"/>
    <w:rsid w:val="007B3D22"/>
    <w:rsid w:val="007B4818"/>
    <w:rsid w:val="007B4DAB"/>
    <w:rsid w:val="007B548A"/>
    <w:rsid w:val="007B57DB"/>
    <w:rsid w:val="007B5C83"/>
    <w:rsid w:val="007B70F7"/>
    <w:rsid w:val="007B73FF"/>
    <w:rsid w:val="007C0767"/>
    <w:rsid w:val="007C0F2F"/>
    <w:rsid w:val="007C13BE"/>
    <w:rsid w:val="007C2138"/>
    <w:rsid w:val="007C282B"/>
    <w:rsid w:val="007C2EE6"/>
    <w:rsid w:val="007C62F2"/>
    <w:rsid w:val="007C7527"/>
    <w:rsid w:val="007C7881"/>
    <w:rsid w:val="007D112B"/>
    <w:rsid w:val="007D11BA"/>
    <w:rsid w:val="007D1D84"/>
    <w:rsid w:val="007D2678"/>
    <w:rsid w:val="007D26A4"/>
    <w:rsid w:val="007D27CF"/>
    <w:rsid w:val="007D2FA7"/>
    <w:rsid w:val="007D330A"/>
    <w:rsid w:val="007D40B1"/>
    <w:rsid w:val="007D4F07"/>
    <w:rsid w:val="007D6755"/>
    <w:rsid w:val="007D6E8B"/>
    <w:rsid w:val="007D71FF"/>
    <w:rsid w:val="007D734F"/>
    <w:rsid w:val="007E046E"/>
    <w:rsid w:val="007E0B4B"/>
    <w:rsid w:val="007E2126"/>
    <w:rsid w:val="007E251E"/>
    <w:rsid w:val="007E273E"/>
    <w:rsid w:val="007E3A65"/>
    <w:rsid w:val="007E403A"/>
    <w:rsid w:val="007E57AF"/>
    <w:rsid w:val="007E650B"/>
    <w:rsid w:val="007E68B4"/>
    <w:rsid w:val="007E7232"/>
    <w:rsid w:val="007F0C8C"/>
    <w:rsid w:val="007F1D99"/>
    <w:rsid w:val="007F22EB"/>
    <w:rsid w:val="007F2B31"/>
    <w:rsid w:val="007F2FCB"/>
    <w:rsid w:val="007F3AD1"/>
    <w:rsid w:val="007F3F63"/>
    <w:rsid w:val="007F49DD"/>
    <w:rsid w:val="007F5302"/>
    <w:rsid w:val="007F5A19"/>
    <w:rsid w:val="007F6B97"/>
    <w:rsid w:val="00800AD2"/>
    <w:rsid w:val="00800F3F"/>
    <w:rsid w:val="0080124D"/>
    <w:rsid w:val="00801AA4"/>
    <w:rsid w:val="00801CA4"/>
    <w:rsid w:val="008036EC"/>
    <w:rsid w:val="00803A8D"/>
    <w:rsid w:val="00804275"/>
    <w:rsid w:val="00804EB1"/>
    <w:rsid w:val="00805837"/>
    <w:rsid w:val="008058B1"/>
    <w:rsid w:val="00805CC1"/>
    <w:rsid w:val="00805CE9"/>
    <w:rsid w:val="00806AEB"/>
    <w:rsid w:val="008071A9"/>
    <w:rsid w:val="008072A1"/>
    <w:rsid w:val="00807B5E"/>
    <w:rsid w:val="00813759"/>
    <w:rsid w:val="008139A0"/>
    <w:rsid w:val="00815514"/>
    <w:rsid w:val="00816C65"/>
    <w:rsid w:val="008170DD"/>
    <w:rsid w:val="00817C42"/>
    <w:rsid w:val="00820A79"/>
    <w:rsid w:val="00821A87"/>
    <w:rsid w:val="00822147"/>
    <w:rsid w:val="00822F9B"/>
    <w:rsid w:val="00823BBE"/>
    <w:rsid w:val="0082631F"/>
    <w:rsid w:val="00826F1F"/>
    <w:rsid w:val="00827BDD"/>
    <w:rsid w:val="00830067"/>
    <w:rsid w:val="0083153A"/>
    <w:rsid w:val="00831596"/>
    <w:rsid w:val="008324A3"/>
    <w:rsid w:val="00832828"/>
    <w:rsid w:val="00832B4F"/>
    <w:rsid w:val="008330B5"/>
    <w:rsid w:val="00833BED"/>
    <w:rsid w:val="0083496A"/>
    <w:rsid w:val="00834A96"/>
    <w:rsid w:val="008352D7"/>
    <w:rsid w:val="0083534E"/>
    <w:rsid w:val="008363EA"/>
    <w:rsid w:val="00836B5B"/>
    <w:rsid w:val="00836B93"/>
    <w:rsid w:val="00837BF0"/>
    <w:rsid w:val="0084247D"/>
    <w:rsid w:val="008429F9"/>
    <w:rsid w:val="00845601"/>
    <w:rsid w:val="00845B41"/>
    <w:rsid w:val="008464BF"/>
    <w:rsid w:val="0084768C"/>
    <w:rsid w:val="00847B7E"/>
    <w:rsid w:val="00850DBF"/>
    <w:rsid w:val="0085173E"/>
    <w:rsid w:val="0085174C"/>
    <w:rsid w:val="00852A6A"/>
    <w:rsid w:val="00852FEC"/>
    <w:rsid w:val="00855B6C"/>
    <w:rsid w:val="00855F34"/>
    <w:rsid w:val="00857683"/>
    <w:rsid w:val="008576D2"/>
    <w:rsid w:val="00860650"/>
    <w:rsid w:val="00860662"/>
    <w:rsid w:val="008610BD"/>
    <w:rsid w:val="0086181A"/>
    <w:rsid w:val="008619F9"/>
    <w:rsid w:val="00861EB9"/>
    <w:rsid w:val="00862558"/>
    <w:rsid w:val="008628B1"/>
    <w:rsid w:val="00864176"/>
    <w:rsid w:val="0086548C"/>
    <w:rsid w:val="008654EA"/>
    <w:rsid w:val="008668D6"/>
    <w:rsid w:val="00866ABE"/>
    <w:rsid w:val="00867980"/>
    <w:rsid w:val="00870351"/>
    <w:rsid w:val="008706BF"/>
    <w:rsid w:val="008712F9"/>
    <w:rsid w:val="008715EF"/>
    <w:rsid w:val="00871D63"/>
    <w:rsid w:val="0087361E"/>
    <w:rsid w:val="00875136"/>
    <w:rsid w:val="0087522D"/>
    <w:rsid w:val="00875981"/>
    <w:rsid w:val="00876094"/>
    <w:rsid w:val="00876364"/>
    <w:rsid w:val="00876DFB"/>
    <w:rsid w:val="00877193"/>
    <w:rsid w:val="0087723A"/>
    <w:rsid w:val="00880293"/>
    <w:rsid w:val="00881001"/>
    <w:rsid w:val="0088156B"/>
    <w:rsid w:val="00881AD8"/>
    <w:rsid w:val="0088240E"/>
    <w:rsid w:val="00883194"/>
    <w:rsid w:val="00885211"/>
    <w:rsid w:val="00885D1D"/>
    <w:rsid w:val="00891007"/>
    <w:rsid w:val="00891989"/>
    <w:rsid w:val="00891B86"/>
    <w:rsid w:val="008934A0"/>
    <w:rsid w:val="00893C34"/>
    <w:rsid w:val="00893D17"/>
    <w:rsid w:val="00894A1A"/>
    <w:rsid w:val="008957FD"/>
    <w:rsid w:val="0089647A"/>
    <w:rsid w:val="008A140A"/>
    <w:rsid w:val="008A195F"/>
    <w:rsid w:val="008A257E"/>
    <w:rsid w:val="008A307A"/>
    <w:rsid w:val="008A38CD"/>
    <w:rsid w:val="008A413D"/>
    <w:rsid w:val="008A463A"/>
    <w:rsid w:val="008A5B0F"/>
    <w:rsid w:val="008A6C5A"/>
    <w:rsid w:val="008B0CE8"/>
    <w:rsid w:val="008B1CDE"/>
    <w:rsid w:val="008B1DB3"/>
    <w:rsid w:val="008B2768"/>
    <w:rsid w:val="008B2B71"/>
    <w:rsid w:val="008B4E46"/>
    <w:rsid w:val="008B5489"/>
    <w:rsid w:val="008B591E"/>
    <w:rsid w:val="008B5A83"/>
    <w:rsid w:val="008B5E0D"/>
    <w:rsid w:val="008B7820"/>
    <w:rsid w:val="008C179B"/>
    <w:rsid w:val="008C27CA"/>
    <w:rsid w:val="008C27E0"/>
    <w:rsid w:val="008C330C"/>
    <w:rsid w:val="008C3AB8"/>
    <w:rsid w:val="008C5145"/>
    <w:rsid w:val="008C5BAF"/>
    <w:rsid w:val="008C6A06"/>
    <w:rsid w:val="008C6B96"/>
    <w:rsid w:val="008D2634"/>
    <w:rsid w:val="008D39A6"/>
    <w:rsid w:val="008D6DD4"/>
    <w:rsid w:val="008E0A8D"/>
    <w:rsid w:val="008E1695"/>
    <w:rsid w:val="008E16A6"/>
    <w:rsid w:val="008E2575"/>
    <w:rsid w:val="008E44AF"/>
    <w:rsid w:val="008E55A4"/>
    <w:rsid w:val="008E6D13"/>
    <w:rsid w:val="008E7325"/>
    <w:rsid w:val="008E7510"/>
    <w:rsid w:val="008F04CE"/>
    <w:rsid w:val="008F29CA"/>
    <w:rsid w:val="008F3358"/>
    <w:rsid w:val="008F3985"/>
    <w:rsid w:val="008F63CB"/>
    <w:rsid w:val="008F6A96"/>
    <w:rsid w:val="008F6E82"/>
    <w:rsid w:val="008F7225"/>
    <w:rsid w:val="008F7895"/>
    <w:rsid w:val="009006FF"/>
    <w:rsid w:val="009019B6"/>
    <w:rsid w:val="00903551"/>
    <w:rsid w:val="009052B6"/>
    <w:rsid w:val="00907D74"/>
    <w:rsid w:val="0091020F"/>
    <w:rsid w:val="009121CA"/>
    <w:rsid w:val="009136AA"/>
    <w:rsid w:val="009147AA"/>
    <w:rsid w:val="00914878"/>
    <w:rsid w:val="0091653D"/>
    <w:rsid w:val="00917837"/>
    <w:rsid w:val="009204D5"/>
    <w:rsid w:val="00921951"/>
    <w:rsid w:val="00921A22"/>
    <w:rsid w:val="0092310B"/>
    <w:rsid w:val="00923274"/>
    <w:rsid w:val="0092362F"/>
    <w:rsid w:val="00925232"/>
    <w:rsid w:val="00926346"/>
    <w:rsid w:val="00931BB8"/>
    <w:rsid w:val="00932467"/>
    <w:rsid w:val="00932AF8"/>
    <w:rsid w:val="00933598"/>
    <w:rsid w:val="0093478A"/>
    <w:rsid w:val="00935853"/>
    <w:rsid w:val="00936902"/>
    <w:rsid w:val="009401E7"/>
    <w:rsid w:val="00940614"/>
    <w:rsid w:val="009416E5"/>
    <w:rsid w:val="00941D06"/>
    <w:rsid w:val="00941EB3"/>
    <w:rsid w:val="00942765"/>
    <w:rsid w:val="00942F61"/>
    <w:rsid w:val="00943347"/>
    <w:rsid w:val="00943AF4"/>
    <w:rsid w:val="00944302"/>
    <w:rsid w:val="00946416"/>
    <w:rsid w:val="00946CBC"/>
    <w:rsid w:val="00946DA0"/>
    <w:rsid w:val="0094727D"/>
    <w:rsid w:val="00951CF2"/>
    <w:rsid w:val="009534CA"/>
    <w:rsid w:val="00953A4C"/>
    <w:rsid w:val="00954A39"/>
    <w:rsid w:val="00956814"/>
    <w:rsid w:val="009603D0"/>
    <w:rsid w:val="00960614"/>
    <w:rsid w:val="00960965"/>
    <w:rsid w:val="00960B93"/>
    <w:rsid w:val="00961053"/>
    <w:rsid w:val="0096250C"/>
    <w:rsid w:val="00963D64"/>
    <w:rsid w:val="00964C89"/>
    <w:rsid w:val="009659E9"/>
    <w:rsid w:val="00965F48"/>
    <w:rsid w:val="00966CCF"/>
    <w:rsid w:val="00966ED5"/>
    <w:rsid w:val="00967C34"/>
    <w:rsid w:val="00970567"/>
    <w:rsid w:val="009722F7"/>
    <w:rsid w:val="00972FD4"/>
    <w:rsid w:val="009745DC"/>
    <w:rsid w:val="009748E4"/>
    <w:rsid w:val="0097595C"/>
    <w:rsid w:val="00975D4F"/>
    <w:rsid w:val="00975F22"/>
    <w:rsid w:val="009769E4"/>
    <w:rsid w:val="00980BA8"/>
    <w:rsid w:val="00980D33"/>
    <w:rsid w:val="00984184"/>
    <w:rsid w:val="0098635F"/>
    <w:rsid w:val="00986794"/>
    <w:rsid w:val="00987238"/>
    <w:rsid w:val="00987F16"/>
    <w:rsid w:val="0099023F"/>
    <w:rsid w:val="009908D5"/>
    <w:rsid w:val="00991D82"/>
    <w:rsid w:val="00991F88"/>
    <w:rsid w:val="009920B9"/>
    <w:rsid w:val="009931AB"/>
    <w:rsid w:val="009935DD"/>
    <w:rsid w:val="00993D42"/>
    <w:rsid w:val="009940F3"/>
    <w:rsid w:val="00994AB9"/>
    <w:rsid w:val="00994D6A"/>
    <w:rsid w:val="00995A9A"/>
    <w:rsid w:val="0099672A"/>
    <w:rsid w:val="009975C0"/>
    <w:rsid w:val="009976AE"/>
    <w:rsid w:val="009979D2"/>
    <w:rsid w:val="009A031E"/>
    <w:rsid w:val="009A045C"/>
    <w:rsid w:val="009A137E"/>
    <w:rsid w:val="009A2DE9"/>
    <w:rsid w:val="009A417C"/>
    <w:rsid w:val="009A5565"/>
    <w:rsid w:val="009A57D6"/>
    <w:rsid w:val="009A766A"/>
    <w:rsid w:val="009A7CF0"/>
    <w:rsid w:val="009A7E54"/>
    <w:rsid w:val="009B04E4"/>
    <w:rsid w:val="009B07EB"/>
    <w:rsid w:val="009B07F0"/>
    <w:rsid w:val="009B0D19"/>
    <w:rsid w:val="009B4442"/>
    <w:rsid w:val="009B4758"/>
    <w:rsid w:val="009B705A"/>
    <w:rsid w:val="009B7424"/>
    <w:rsid w:val="009C0504"/>
    <w:rsid w:val="009C2F71"/>
    <w:rsid w:val="009C30EF"/>
    <w:rsid w:val="009C42CD"/>
    <w:rsid w:val="009C4921"/>
    <w:rsid w:val="009C4D15"/>
    <w:rsid w:val="009C55A5"/>
    <w:rsid w:val="009C66E9"/>
    <w:rsid w:val="009C6715"/>
    <w:rsid w:val="009C7084"/>
    <w:rsid w:val="009C757D"/>
    <w:rsid w:val="009C7D22"/>
    <w:rsid w:val="009D1E87"/>
    <w:rsid w:val="009D268E"/>
    <w:rsid w:val="009D3B23"/>
    <w:rsid w:val="009D5073"/>
    <w:rsid w:val="009D6503"/>
    <w:rsid w:val="009D667C"/>
    <w:rsid w:val="009D6869"/>
    <w:rsid w:val="009D6C65"/>
    <w:rsid w:val="009D704B"/>
    <w:rsid w:val="009E2AE4"/>
    <w:rsid w:val="009E2E37"/>
    <w:rsid w:val="009E372C"/>
    <w:rsid w:val="009E39C4"/>
    <w:rsid w:val="009E4A54"/>
    <w:rsid w:val="009E4BA4"/>
    <w:rsid w:val="009E51DD"/>
    <w:rsid w:val="009E57A5"/>
    <w:rsid w:val="009E5AC1"/>
    <w:rsid w:val="009E718F"/>
    <w:rsid w:val="009E7C4F"/>
    <w:rsid w:val="009E7E4C"/>
    <w:rsid w:val="009F0B7A"/>
    <w:rsid w:val="009F0EEA"/>
    <w:rsid w:val="009F0F43"/>
    <w:rsid w:val="009F0F8C"/>
    <w:rsid w:val="009F160D"/>
    <w:rsid w:val="009F1D5B"/>
    <w:rsid w:val="009F21A1"/>
    <w:rsid w:val="009F4179"/>
    <w:rsid w:val="009F421B"/>
    <w:rsid w:val="009F49ED"/>
    <w:rsid w:val="009F5C51"/>
    <w:rsid w:val="009F5F0D"/>
    <w:rsid w:val="009F6586"/>
    <w:rsid w:val="009F6950"/>
    <w:rsid w:val="009F734C"/>
    <w:rsid w:val="009F7403"/>
    <w:rsid w:val="00A0084E"/>
    <w:rsid w:val="00A00BBD"/>
    <w:rsid w:val="00A0141E"/>
    <w:rsid w:val="00A0182A"/>
    <w:rsid w:val="00A02104"/>
    <w:rsid w:val="00A0259F"/>
    <w:rsid w:val="00A02A15"/>
    <w:rsid w:val="00A0310F"/>
    <w:rsid w:val="00A036AD"/>
    <w:rsid w:val="00A03942"/>
    <w:rsid w:val="00A04E14"/>
    <w:rsid w:val="00A0511E"/>
    <w:rsid w:val="00A06FB7"/>
    <w:rsid w:val="00A0731E"/>
    <w:rsid w:val="00A07D62"/>
    <w:rsid w:val="00A10348"/>
    <w:rsid w:val="00A111A6"/>
    <w:rsid w:val="00A11371"/>
    <w:rsid w:val="00A1138C"/>
    <w:rsid w:val="00A12D41"/>
    <w:rsid w:val="00A13778"/>
    <w:rsid w:val="00A14473"/>
    <w:rsid w:val="00A154FC"/>
    <w:rsid w:val="00A163E9"/>
    <w:rsid w:val="00A1751A"/>
    <w:rsid w:val="00A17D45"/>
    <w:rsid w:val="00A20732"/>
    <w:rsid w:val="00A21E2D"/>
    <w:rsid w:val="00A22C44"/>
    <w:rsid w:val="00A247A1"/>
    <w:rsid w:val="00A257E9"/>
    <w:rsid w:val="00A25A2B"/>
    <w:rsid w:val="00A25FDF"/>
    <w:rsid w:val="00A264DF"/>
    <w:rsid w:val="00A270AD"/>
    <w:rsid w:val="00A27B70"/>
    <w:rsid w:val="00A3063A"/>
    <w:rsid w:val="00A32F4A"/>
    <w:rsid w:val="00A341A2"/>
    <w:rsid w:val="00A3485C"/>
    <w:rsid w:val="00A359F3"/>
    <w:rsid w:val="00A35AC0"/>
    <w:rsid w:val="00A369FE"/>
    <w:rsid w:val="00A377AB"/>
    <w:rsid w:val="00A40DF0"/>
    <w:rsid w:val="00A41034"/>
    <w:rsid w:val="00A4134D"/>
    <w:rsid w:val="00A4158A"/>
    <w:rsid w:val="00A42587"/>
    <w:rsid w:val="00A42AB5"/>
    <w:rsid w:val="00A44C25"/>
    <w:rsid w:val="00A44DC3"/>
    <w:rsid w:val="00A44F8E"/>
    <w:rsid w:val="00A4500E"/>
    <w:rsid w:val="00A45048"/>
    <w:rsid w:val="00A45538"/>
    <w:rsid w:val="00A456D0"/>
    <w:rsid w:val="00A45D8C"/>
    <w:rsid w:val="00A46167"/>
    <w:rsid w:val="00A50031"/>
    <w:rsid w:val="00A50B6A"/>
    <w:rsid w:val="00A51614"/>
    <w:rsid w:val="00A51F54"/>
    <w:rsid w:val="00A52B50"/>
    <w:rsid w:val="00A52EF2"/>
    <w:rsid w:val="00A5542D"/>
    <w:rsid w:val="00A55E84"/>
    <w:rsid w:val="00A56ADA"/>
    <w:rsid w:val="00A570CC"/>
    <w:rsid w:val="00A613CB"/>
    <w:rsid w:val="00A613EE"/>
    <w:rsid w:val="00A62D95"/>
    <w:rsid w:val="00A63CE3"/>
    <w:rsid w:val="00A665D1"/>
    <w:rsid w:val="00A668C7"/>
    <w:rsid w:val="00A66E65"/>
    <w:rsid w:val="00A66F73"/>
    <w:rsid w:val="00A6703C"/>
    <w:rsid w:val="00A720DC"/>
    <w:rsid w:val="00A722FB"/>
    <w:rsid w:val="00A734BD"/>
    <w:rsid w:val="00A74C8D"/>
    <w:rsid w:val="00A74FF2"/>
    <w:rsid w:val="00A7591E"/>
    <w:rsid w:val="00A761F0"/>
    <w:rsid w:val="00A7641A"/>
    <w:rsid w:val="00A76C28"/>
    <w:rsid w:val="00A7714F"/>
    <w:rsid w:val="00A828D9"/>
    <w:rsid w:val="00A82B19"/>
    <w:rsid w:val="00A833B7"/>
    <w:rsid w:val="00A83BCF"/>
    <w:rsid w:val="00A8422E"/>
    <w:rsid w:val="00A8445D"/>
    <w:rsid w:val="00A854A2"/>
    <w:rsid w:val="00A870B1"/>
    <w:rsid w:val="00A87FD2"/>
    <w:rsid w:val="00A90B68"/>
    <w:rsid w:val="00A930CB"/>
    <w:rsid w:val="00A937F7"/>
    <w:rsid w:val="00A963A7"/>
    <w:rsid w:val="00A96546"/>
    <w:rsid w:val="00A96A8A"/>
    <w:rsid w:val="00A97C80"/>
    <w:rsid w:val="00A97E71"/>
    <w:rsid w:val="00AA0CB8"/>
    <w:rsid w:val="00AA12D7"/>
    <w:rsid w:val="00AA30A7"/>
    <w:rsid w:val="00AA433A"/>
    <w:rsid w:val="00AA4C69"/>
    <w:rsid w:val="00AA689C"/>
    <w:rsid w:val="00AB1B7C"/>
    <w:rsid w:val="00AB3426"/>
    <w:rsid w:val="00AB3497"/>
    <w:rsid w:val="00AB3611"/>
    <w:rsid w:val="00AB382D"/>
    <w:rsid w:val="00AB4647"/>
    <w:rsid w:val="00AB5875"/>
    <w:rsid w:val="00AB5C92"/>
    <w:rsid w:val="00AB67CD"/>
    <w:rsid w:val="00AC05B1"/>
    <w:rsid w:val="00AC2C05"/>
    <w:rsid w:val="00AC335B"/>
    <w:rsid w:val="00AC3F36"/>
    <w:rsid w:val="00AC40C5"/>
    <w:rsid w:val="00AC42DA"/>
    <w:rsid w:val="00AC51D8"/>
    <w:rsid w:val="00AC55C1"/>
    <w:rsid w:val="00AC6459"/>
    <w:rsid w:val="00AC719C"/>
    <w:rsid w:val="00AC78F0"/>
    <w:rsid w:val="00AD0BC3"/>
    <w:rsid w:val="00AD0BE6"/>
    <w:rsid w:val="00AD1FC7"/>
    <w:rsid w:val="00AD2C5B"/>
    <w:rsid w:val="00AD313D"/>
    <w:rsid w:val="00AD4E83"/>
    <w:rsid w:val="00AD7818"/>
    <w:rsid w:val="00AD7D01"/>
    <w:rsid w:val="00AE0623"/>
    <w:rsid w:val="00AE702A"/>
    <w:rsid w:val="00AE725A"/>
    <w:rsid w:val="00AE733B"/>
    <w:rsid w:val="00AF0041"/>
    <w:rsid w:val="00AF044B"/>
    <w:rsid w:val="00AF06EC"/>
    <w:rsid w:val="00AF1149"/>
    <w:rsid w:val="00AF19B4"/>
    <w:rsid w:val="00AF2CC1"/>
    <w:rsid w:val="00AF4789"/>
    <w:rsid w:val="00AF488E"/>
    <w:rsid w:val="00AF4F4F"/>
    <w:rsid w:val="00AF5247"/>
    <w:rsid w:val="00B00CEC"/>
    <w:rsid w:val="00B00F26"/>
    <w:rsid w:val="00B02066"/>
    <w:rsid w:val="00B026A4"/>
    <w:rsid w:val="00B02FA7"/>
    <w:rsid w:val="00B03CEB"/>
    <w:rsid w:val="00B03F04"/>
    <w:rsid w:val="00B047A2"/>
    <w:rsid w:val="00B05285"/>
    <w:rsid w:val="00B054C3"/>
    <w:rsid w:val="00B06141"/>
    <w:rsid w:val="00B074BB"/>
    <w:rsid w:val="00B07766"/>
    <w:rsid w:val="00B078FE"/>
    <w:rsid w:val="00B1019D"/>
    <w:rsid w:val="00B11B50"/>
    <w:rsid w:val="00B12491"/>
    <w:rsid w:val="00B13BF1"/>
    <w:rsid w:val="00B13DA3"/>
    <w:rsid w:val="00B14640"/>
    <w:rsid w:val="00B14C04"/>
    <w:rsid w:val="00B1588C"/>
    <w:rsid w:val="00B15A6B"/>
    <w:rsid w:val="00B16244"/>
    <w:rsid w:val="00B17701"/>
    <w:rsid w:val="00B1778F"/>
    <w:rsid w:val="00B2107B"/>
    <w:rsid w:val="00B2135E"/>
    <w:rsid w:val="00B2145A"/>
    <w:rsid w:val="00B22745"/>
    <w:rsid w:val="00B22A60"/>
    <w:rsid w:val="00B23564"/>
    <w:rsid w:val="00B23FD5"/>
    <w:rsid w:val="00B2422B"/>
    <w:rsid w:val="00B24620"/>
    <w:rsid w:val="00B263C4"/>
    <w:rsid w:val="00B266B6"/>
    <w:rsid w:val="00B275E8"/>
    <w:rsid w:val="00B306D2"/>
    <w:rsid w:val="00B30896"/>
    <w:rsid w:val="00B31A44"/>
    <w:rsid w:val="00B31BE5"/>
    <w:rsid w:val="00B324B8"/>
    <w:rsid w:val="00B34B5D"/>
    <w:rsid w:val="00B34BF7"/>
    <w:rsid w:val="00B35232"/>
    <w:rsid w:val="00B356DC"/>
    <w:rsid w:val="00B35D17"/>
    <w:rsid w:val="00B3679F"/>
    <w:rsid w:val="00B36C61"/>
    <w:rsid w:val="00B36E84"/>
    <w:rsid w:val="00B37CB3"/>
    <w:rsid w:val="00B4023C"/>
    <w:rsid w:val="00B40623"/>
    <w:rsid w:val="00B40F2A"/>
    <w:rsid w:val="00B42985"/>
    <w:rsid w:val="00B43DB1"/>
    <w:rsid w:val="00B44071"/>
    <w:rsid w:val="00B44EF4"/>
    <w:rsid w:val="00B4557D"/>
    <w:rsid w:val="00B45B41"/>
    <w:rsid w:val="00B464D5"/>
    <w:rsid w:val="00B4690C"/>
    <w:rsid w:val="00B46E82"/>
    <w:rsid w:val="00B4713A"/>
    <w:rsid w:val="00B47294"/>
    <w:rsid w:val="00B50686"/>
    <w:rsid w:val="00B51D7A"/>
    <w:rsid w:val="00B529EC"/>
    <w:rsid w:val="00B52A8A"/>
    <w:rsid w:val="00B52F44"/>
    <w:rsid w:val="00B53329"/>
    <w:rsid w:val="00B5448F"/>
    <w:rsid w:val="00B56979"/>
    <w:rsid w:val="00B56CD9"/>
    <w:rsid w:val="00B56EF7"/>
    <w:rsid w:val="00B56FB7"/>
    <w:rsid w:val="00B6056B"/>
    <w:rsid w:val="00B61B7D"/>
    <w:rsid w:val="00B61D15"/>
    <w:rsid w:val="00B62140"/>
    <w:rsid w:val="00B62442"/>
    <w:rsid w:val="00B63384"/>
    <w:rsid w:val="00B64148"/>
    <w:rsid w:val="00B643DA"/>
    <w:rsid w:val="00B64641"/>
    <w:rsid w:val="00B64A46"/>
    <w:rsid w:val="00B66DF2"/>
    <w:rsid w:val="00B66E21"/>
    <w:rsid w:val="00B67104"/>
    <w:rsid w:val="00B67766"/>
    <w:rsid w:val="00B70DA4"/>
    <w:rsid w:val="00B72285"/>
    <w:rsid w:val="00B7416E"/>
    <w:rsid w:val="00B754CC"/>
    <w:rsid w:val="00B76040"/>
    <w:rsid w:val="00B7645F"/>
    <w:rsid w:val="00B77776"/>
    <w:rsid w:val="00B80848"/>
    <w:rsid w:val="00B80CC1"/>
    <w:rsid w:val="00B81588"/>
    <w:rsid w:val="00B82500"/>
    <w:rsid w:val="00B827D2"/>
    <w:rsid w:val="00B83447"/>
    <w:rsid w:val="00B84056"/>
    <w:rsid w:val="00B84601"/>
    <w:rsid w:val="00B8598E"/>
    <w:rsid w:val="00B85D28"/>
    <w:rsid w:val="00B87907"/>
    <w:rsid w:val="00B9084A"/>
    <w:rsid w:val="00B91AEC"/>
    <w:rsid w:val="00B9210C"/>
    <w:rsid w:val="00B92671"/>
    <w:rsid w:val="00B937B8"/>
    <w:rsid w:val="00B949B8"/>
    <w:rsid w:val="00B950D0"/>
    <w:rsid w:val="00B96960"/>
    <w:rsid w:val="00B97387"/>
    <w:rsid w:val="00B973DA"/>
    <w:rsid w:val="00B9783C"/>
    <w:rsid w:val="00BA1068"/>
    <w:rsid w:val="00BA1A34"/>
    <w:rsid w:val="00BA2465"/>
    <w:rsid w:val="00BA3714"/>
    <w:rsid w:val="00BA4180"/>
    <w:rsid w:val="00BA44DB"/>
    <w:rsid w:val="00BA4591"/>
    <w:rsid w:val="00BA4ACD"/>
    <w:rsid w:val="00BA4FA8"/>
    <w:rsid w:val="00BA6586"/>
    <w:rsid w:val="00BA662F"/>
    <w:rsid w:val="00BA7142"/>
    <w:rsid w:val="00BA71B4"/>
    <w:rsid w:val="00BA79BA"/>
    <w:rsid w:val="00BB0C11"/>
    <w:rsid w:val="00BB1289"/>
    <w:rsid w:val="00BB1A42"/>
    <w:rsid w:val="00BB3682"/>
    <w:rsid w:val="00BB3C48"/>
    <w:rsid w:val="00BB4027"/>
    <w:rsid w:val="00BB402C"/>
    <w:rsid w:val="00BB44AE"/>
    <w:rsid w:val="00BB4A73"/>
    <w:rsid w:val="00BB5E3F"/>
    <w:rsid w:val="00BB756B"/>
    <w:rsid w:val="00BB7949"/>
    <w:rsid w:val="00BB7952"/>
    <w:rsid w:val="00BC1EF9"/>
    <w:rsid w:val="00BC200E"/>
    <w:rsid w:val="00BC254E"/>
    <w:rsid w:val="00BC2BB7"/>
    <w:rsid w:val="00BC2DC6"/>
    <w:rsid w:val="00BC362B"/>
    <w:rsid w:val="00BC4794"/>
    <w:rsid w:val="00BC495E"/>
    <w:rsid w:val="00BC4F3D"/>
    <w:rsid w:val="00BC4FBF"/>
    <w:rsid w:val="00BC6630"/>
    <w:rsid w:val="00BC6789"/>
    <w:rsid w:val="00BC7F8F"/>
    <w:rsid w:val="00BD0324"/>
    <w:rsid w:val="00BD1871"/>
    <w:rsid w:val="00BD199F"/>
    <w:rsid w:val="00BD1A5B"/>
    <w:rsid w:val="00BD1F60"/>
    <w:rsid w:val="00BD1F66"/>
    <w:rsid w:val="00BD2874"/>
    <w:rsid w:val="00BD2C49"/>
    <w:rsid w:val="00BD3618"/>
    <w:rsid w:val="00BD6142"/>
    <w:rsid w:val="00BD7520"/>
    <w:rsid w:val="00BE1335"/>
    <w:rsid w:val="00BE16BB"/>
    <w:rsid w:val="00BE2416"/>
    <w:rsid w:val="00BE2D14"/>
    <w:rsid w:val="00BE3909"/>
    <w:rsid w:val="00BE50BF"/>
    <w:rsid w:val="00BE6366"/>
    <w:rsid w:val="00BE7E12"/>
    <w:rsid w:val="00BF0AEB"/>
    <w:rsid w:val="00BF1239"/>
    <w:rsid w:val="00BF5645"/>
    <w:rsid w:val="00BF6216"/>
    <w:rsid w:val="00BF65F5"/>
    <w:rsid w:val="00BF6754"/>
    <w:rsid w:val="00BF72BA"/>
    <w:rsid w:val="00C0094D"/>
    <w:rsid w:val="00C00AB6"/>
    <w:rsid w:val="00C01274"/>
    <w:rsid w:val="00C02347"/>
    <w:rsid w:val="00C0351F"/>
    <w:rsid w:val="00C04F6F"/>
    <w:rsid w:val="00C05629"/>
    <w:rsid w:val="00C069DB"/>
    <w:rsid w:val="00C1020D"/>
    <w:rsid w:val="00C1089F"/>
    <w:rsid w:val="00C11834"/>
    <w:rsid w:val="00C11861"/>
    <w:rsid w:val="00C13006"/>
    <w:rsid w:val="00C13AD7"/>
    <w:rsid w:val="00C13B3E"/>
    <w:rsid w:val="00C1415E"/>
    <w:rsid w:val="00C151BC"/>
    <w:rsid w:val="00C17D0C"/>
    <w:rsid w:val="00C20289"/>
    <w:rsid w:val="00C21600"/>
    <w:rsid w:val="00C21959"/>
    <w:rsid w:val="00C220E6"/>
    <w:rsid w:val="00C2262E"/>
    <w:rsid w:val="00C22883"/>
    <w:rsid w:val="00C228AC"/>
    <w:rsid w:val="00C22DD3"/>
    <w:rsid w:val="00C2300C"/>
    <w:rsid w:val="00C23049"/>
    <w:rsid w:val="00C23D66"/>
    <w:rsid w:val="00C248E7"/>
    <w:rsid w:val="00C24FB1"/>
    <w:rsid w:val="00C24FC9"/>
    <w:rsid w:val="00C25B51"/>
    <w:rsid w:val="00C25DB6"/>
    <w:rsid w:val="00C26289"/>
    <w:rsid w:val="00C300BD"/>
    <w:rsid w:val="00C30652"/>
    <w:rsid w:val="00C31175"/>
    <w:rsid w:val="00C31611"/>
    <w:rsid w:val="00C317B1"/>
    <w:rsid w:val="00C31F28"/>
    <w:rsid w:val="00C342C3"/>
    <w:rsid w:val="00C36463"/>
    <w:rsid w:val="00C3724E"/>
    <w:rsid w:val="00C37391"/>
    <w:rsid w:val="00C378C7"/>
    <w:rsid w:val="00C37D8A"/>
    <w:rsid w:val="00C37FA8"/>
    <w:rsid w:val="00C400D8"/>
    <w:rsid w:val="00C40F00"/>
    <w:rsid w:val="00C4123D"/>
    <w:rsid w:val="00C41872"/>
    <w:rsid w:val="00C42854"/>
    <w:rsid w:val="00C42A5F"/>
    <w:rsid w:val="00C43F29"/>
    <w:rsid w:val="00C449D7"/>
    <w:rsid w:val="00C44D1E"/>
    <w:rsid w:val="00C47235"/>
    <w:rsid w:val="00C47DEE"/>
    <w:rsid w:val="00C50C19"/>
    <w:rsid w:val="00C51BA0"/>
    <w:rsid w:val="00C52563"/>
    <w:rsid w:val="00C53F10"/>
    <w:rsid w:val="00C56491"/>
    <w:rsid w:val="00C5732F"/>
    <w:rsid w:val="00C57364"/>
    <w:rsid w:val="00C60FBB"/>
    <w:rsid w:val="00C621FF"/>
    <w:rsid w:val="00C62A31"/>
    <w:rsid w:val="00C62CFE"/>
    <w:rsid w:val="00C64885"/>
    <w:rsid w:val="00C65E73"/>
    <w:rsid w:val="00C65FC7"/>
    <w:rsid w:val="00C66844"/>
    <w:rsid w:val="00C66ED8"/>
    <w:rsid w:val="00C6756D"/>
    <w:rsid w:val="00C6774E"/>
    <w:rsid w:val="00C72113"/>
    <w:rsid w:val="00C7293A"/>
    <w:rsid w:val="00C73425"/>
    <w:rsid w:val="00C737F1"/>
    <w:rsid w:val="00C74212"/>
    <w:rsid w:val="00C7514D"/>
    <w:rsid w:val="00C75F4C"/>
    <w:rsid w:val="00C76456"/>
    <w:rsid w:val="00C76771"/>
    <w:rsid w:val="00C81BF7"/>
    <w:rsid w:val="00C82238"/>
    <w:rsid w:val="00C8236B"/>
    <w:rsid w:val="00C82D47"/>
    <w:rsid w:val="00C832CB"/>
    <w:rsid w:val="00C83F6F"/>
    <w:rsid w:val="00C85596"/>
    <w:rsid w:val="00C86A55"/>
    <w:rsid w:val="00C86F28"/>
    <w:rsid w:val="00C86F2C"/>
    <w:rsid w:val="00C91851"/>
    <w:rsid w:val="00C9247C"/>
    <w:rsid w:val="00C93231"/>
    <w:rsid w:val="00C933C8"/>
    <w:rsid w:val="00C9367D"/>
    <w:rsid w:val="00C96063"/>
    <w:rsid w:val="00C97B44"/>
    <w:rsid w:val="00CA069E"/>
    <w:rsid w:val="00CA106A"/>
    <w:rsid w:val="00CA16D5"/>
    <w:rsid w:val="00CA1E70"/>
    <w:rsid w:val="00CA20C3"/>
    <w:rsid w:val="00CA331D"/>
    <w:rsid w:val="00CA363C"/>
    <w:rsid w:val="00CA54C3"/>
    <w:rsid w:val="00CA598D"/>
    <w:rsid w:val="00CA71DD"/>
    <w:rsid w:val="00CA749E"/>
    <w:rsid w:val="00CB1314"/>
    <w:rsid w:val="00CB1A21"/>
    <w:rsid w:val="00CB2CD0"/>
    <w:rsid w:val="00CB4981"/>
    <w:rsid w:val="00CB4BE9"/>
    <w:rsid w:val="00CB58A5"/>
    <w:rsid w:val="00CB613A"/>
    <w:rsid w:val="00CB6925"/>
    <w:rsid w:val="00CB6982"/>
    <w:rsid w:val="00CB7CF9"/>
    <w:rsid w:val="00CC101B"/>
    <w:rsid w:val="00CC11F2"/>
    <w:rsid w:val="00CC1290"/>
    <w:rsid w:val="00CC15F8"/>
    <w:rsid w:val="00CC1654"/>
    <w:rsid w:val="00CC1CF9"/>
    <w:rsid w:val="00CC2F6F"/>
    <w:rsid w:val="00CC3BCA"/>
    <w:rsid w:val="00CC488C"/>
    <w:rsid w:val="00CC4FB1"/>
    <w:rsid w:val="00CC719B"/>
    <w:rsid w:val="00CC76BC"/>
    <w:rsid w:val="00CD11AE"/>
    <w:rsid w:val="00CD1EF6"/>
    <w:rsid w:val="00CD3943"/>
    <w:rsid w:val="00CD3A27"/>
    <w:rsid w:val="00CD3F7C"/>
    <w:rsid w:val="00CD4482"/>
    <w:rsid w:val="00CD6AB2"/>
    <w:rsid w:val="00CD75B1"/>
    <w:rsid w:val="00CD76C1"/>
    <w:rsid w:val="00CE0401"/>
    <w:rsid w:val="00CE196E"/>
    <w:rsid w:val="00CE1A83"/>
    <w:rsid w:val="00CE22B7"/>
    <w:rsid w:val="00CE299B"/>
    <w:rsid w:val="00CE2EE6"/>
    <w:rsid w:val="00CE49BB"/>
    <w:rsid w:val="00CE5BC7"/>
    <w:rsid w:val="00CE62F4"/>
    <w:rsid w:val="00CE67EC"/>
    <w:rsid w:val="00CE6C64"/>
    <w:rsid w:val="00CE758E"/>
    <w:rsid w:val="00CE7AD5"/>
    <w:rsid w:val="00CF04FC"/>
    <w:rsid w:val="00CF0604"/>
    <w:rsid w:val="00CF1524"/>
    <w:rsid w:val="00CF2BAE"/>
    <w:rsid w:val="00CF495D"/>
    <w:rsid w:val="00CF4EE4"/>
    <w:rsid w:val="00CF5268"/>
    <w:rsid w:val="00CF575F"/>
    <w:rsid w:val="00CF677A"/>
    <w:rsid w:val="00CF7A50"/>
    <w:rsid w:val="00CF7F44"/>
    <w:rsid w:val="00D00968"/>
    <w:rsid w:val="00D02A96"/>
    <w:rsid w:val="00D03ACA"/>
    <w:rsid w:val="00D03C0B"/>
    <w:rsid w:val="00D058D9"/>
    <w:rsid w:val="00D05C4D"/>
    <w:rsid w:val="00D06130"/>
    <w:rsid w:val="00D06A63"/>
    <w:rsid w:val="00D075CD"/>
    <w:rsid w:val="00D103AF"/>
    <w:rsid w:val="00D105AA"/>
    <w:rsid w:val="00D10BF8"/>
    <w:rsid w:val="00D12A61"/>
    <w:rsid w:val="00D12F6D"/>
    <w:rsid w:val="00D13DCB"/>
    <w:rsid w:val="00D14EDD"/>
    <w:rsid w:val="00D154B6"/>
    <w:rsid w:val="00D1593A"/>
    <w:rsid w:val="00D16EF6"/>
    <w:rsid w:val="00D1716E"/>
    <w:rsid w:val="00D17D32"/>
    <w:rsid w:val="00D24C5A"/>
    <w:rsid w:val="00D24E5F"/>
    <w:rsid w:val="00D2622A"/>
    <w:rsid w:val="00D30357"/>
    <w:rsid w:val="00D33877"/>
    <w:rsid w:val="00D33DAD"/>
    <w:rsid w:val="00D34022"/>
    <w:rsid w:val="00D3426C"/>
    <w:rsid w:val="00D4071A"/>
    <w:rsid w:val="00D40CDE"/>
    <w:rsid w:val="00D436C1"/>
    <w:rsid w:val="00D43862"/>
    <w:rsid w:val="00D4387F"/>
    <w:rsid w:val="00D447C9"/>
    <w:rsid w:val="00D47C61"/>
    <w:rsid w:val="00D5026E"/>
    <w:rsid w:val="00D50789"/>
    <w:rsid w:val="00D530AD"/>
    <w:rsid w:val="00D539EC"/>
    <w:rsid w:val="00D53D7A"/>
    <w:rsid w:val="00D55531"/>
    <w:rsid w:val="00D57095"/>
    <w:rsid w:val="00D60E05"/>
    <w:rsid w:val="00D62502"/>
    <w:rsid w:val="00D64091"/>
    <w:rsid w:val="00D646DE"/>
    <w:rsid w:val="00D65920"/>
    <w:rsid w:val="00D65BD9"/>
    <w:rsid w:val="00D66453"/>
    <w:rsid w:val="00D7047B"/>
    <w:rsid w:val="00D70759"/>
    <w:rsid w:val="00D708CF"/>
    <w:rsid w:val="00D7112D"/>
    <w:rsid w:val="00D7152E"/>
    <w:rsid w:val="00D7372F"/>
    <w:rsid w:val="00D73D37"/>
    <w:rsid w:val="00D75654"/>
    <w:rsid w:val="00D75674"/>
    <w:rsid w:val="00D76437"/>
    <w:rsid w:val="00D76892"/>
    <w:rsid w:val="00D770B5"/>
    <w:rsid w:val="00D77C22"/>
    <w:rsid w:val="00D8175E"/>
    <w:rsid w:val="00D85569"/>
    <w:rsid w:val="00D900BC"/>
    <w:rsid w:val="00D9115C"/>
    <w:rsid w:val="00D917DD"/>
    <w:rsid w:val="00D927AC"/>
    <w:rsid w:val="00D94F83"/>
    <w:rsid w:val="00D962C9"/>
    <w:rsid w:val="00D96635"/>
    <w:rsid w:val="00D97131"/>
    <w:rsid w:val="00DA0936"/>
    <w:rsid w:val="00DA3497"/>
    <w:rsid w:val="00DA354B"/>
    <w:rsid w:val="00DA36D9"/>
    <w:rsid w:val="00DA4D58"/>
    <w:rsid w:val="00DA6D66"/>
    <w:rsid w:val="00DA750C"/>
    <w:rsid w:val="00DB11E4"/>
    <w:rsid w:val="00DB282E"/>
    <w:rsid w:val="00DB2D6B"/>
    <w:rsid w:val="00DB2D93"/>
    <w:rsid w:val="00DB3022"/>
    <w:rsid w:val="00DB3893"/>
    <w:rsid w:val="00DB5A69"/>
    <w:rsid w:val="00DB5AE6"/>
    <w:rsid w:val="00DB777F"/>
    <w:rsid w:val="00DB7A3B"/>
    <w:rsid w:val="00DB7EAA"/>
    <w:rsid w:val="00DC18FE"/>
    <w:rsid w:val="00DC1F33"/>
    <w:rsid w:val="00DC2BC8"/>
    <w:rsid w:val="00DC307E"/>
    <w:rsid w:val="00DC3DF6"/>
    <w:rsid w:val="00DC4DF4"/>
    <w:rsid w:val="00DC58BE"/>
    <w:rsid w:val="00DC5B99"/>
    <w:rsid w:val="00DC696E"/>
    <w:rsid w:val="00DC7C6D"/>
    <w:rsid w:val="00DD129A"/>
    <w:rsid w:val="00DD21ED"/>
    <w:rsid w:val="00DD24D8"/>
    <w:rsid w:val="00DD2E7B"/>
    <w:rsid w:val="00DD33DC"/>
    <w:rsid w:val="00DD417B"/>
    <w:rsid w:val="00DD46F4"/>
    <w:rsid w:val="00DD5D5A"/>
    <w:rsid w:val="00DD5EDD"/>
    <w:rsid w:val="00DD6298"/>
    <w:rsid w:val="00DD68AB"/>
    <w:rsid w:val="00DD6B7B"/>
    <w:rsid w:val="00DE0C3D"/>
    <w:rsid w:val="00DE165A"/>
    <w:rsid w:val="00DE23F6"/>
    <w:rsid w:val="00DE2B07"/>
    <w:rsid w:val="00DE4F3C"/>
    <w:rsid w:val="00DF0B0A"/>
    <w:rsid w:val="00DF11BD"/>
    <w:rsid w:val="00DF36AA"/>
    <w:rsid w:val="00DF43E8"/>
    <w:rsid w:val="00DF60E6"/>
    <w:rsid w:val="00E008F5"/>
    <w:rsid w:val="00E0108E"/>
    <w:rsid w:val="00E0235C"/>
    <w:rsid w:val="00E03C5D"/>
    <w:rsid w:val="00E044A7"/>
    <w:rsid w:val="00E047BD"/>
    <w:rsid w:val="00E049BB"/>
    <w:rsid w:val="00E04A3D"/>
    <w:rsid w:val="00E04FB5"/>
    <w:rsid w:val="00E05D4E"/>
    <w:rsid w:val="00E05E91"/>
    <w:rsid w:val="00E07C85"/>
    <w:rsid w:val="00E10368"/>
    <w:rsid w:val="00E115A8"/>
    <w:rsid w:val="00E11D2B"/>
    <w:rsid w:val="00E129A1"/>
    <w:rsid w:val="00E137A8"/>
    <w:rsid w:val="00E150E7"/>
    <w:rsid w:val="00E1652A"/>
    <w:rsid w:val="00E17E2B"/>
    <w:rsid w:val="00E2114A"/>
    <w:rsid w:val="00E212DD"/>
    <w:rsid w:val="00E22B7A"/>
    <w:rsid w:val="00E22DD2"/>
    <w:rsid w:val="00E2325D"/>
    <w:rsid w:val="00E25379"/>
    <w:rsid w:val="00E264D4"/>
    <w:rsid w:val="00E27134"/>
    <w:rsid w:val="00E274F4"/>
    <w:rsid w:val="00E2750E"/>
    <w:rsid w:val="00E276DA"/>
    <w:rsid w:val="00E27E21"/>
    <w:rsid w:val="00E30766"/>
    <w:rsid w:val="00E31F94"/>
    <w:rsid w:val="00E3219E"/>
    <w:rsid w:val="00E32DF9"/>
    <w:rsid w:val="00E32E27"/>
    <w:rsid w:val="00E33780"/>
    <w:rsid w:val="00E337A0"/>
    <w:rsid w:val="00E338C1"/>
    <w:rsid w:val="00E33A8C"/>
    <w:rsid w:val="00E34296"/>
    <w:rsid w:val="00E35D49"/>
    <w:rsid w:val="00E36B33"/>
    <w:rsid w:val="00E40341"/>
    <w:rsid w:val="00E40C5F"/>
    <w:rsid w:val="00E418E3"/>
    <w:rsid w:val="00E42014"/>
    <w:rsid w:val="00E427F4"/>
    <w:rsid w:val="00E44AF4"/>
    <w:rsid w:val="00E45074"/>
    <w:rsid w:val="00E464CC"/>
    <w:rsid w:val="00E47DB8"/>
    <w:rsid w:val="00E50AF4"/>
    <w:rsid w:val="00E512F7"/>
    <w:rsid w:val="00E52C06"/>
    <w:rsid w:val="00E53770"/>
    <w:rsid w:val="00E54D7C"/>
    <w:rsid w:val="00E5682C"/>
    <w:rsid w:val="00E56E38"/>
    <w:rsid w:val="00E578AD"/>
    <w:rsid w:val="00E6174C"/>
    <w:rsid w:val="00E62624"/>
    <w:rsid w:val="00E65297"/>
    <w:rsid w:val="00E657EE"/>
    <w:rsid w:val="00E662CB"/>
    <w:rsid w:val="00E66A24"/>
    <w:rsid w:val="00E70A98"/>
    <w:rsid w:val="00E70B78"/>
    <w:rsid w:val="00E70DB1"/>
    <w:rsid w:val="00E7173D"/>
    <w:rsid w:val="00E73D8F"/>
    <w:rsid w:val="00E742E1"/>
    <w:rsid w:val="00E7457B"/>
    <w:rsid w:val="00E74958"/>
    <w:rsid w:val="00E749C9"/>
    <w:rsid w:val="00E74FB7"/>
    <w:rsid w:val="00E7603A"/>
    <w:rsid w:val="00E763A6"/>
    <w:rsid w:val="00E76B9A"/>
    <w:rsid w:val="00E778BD"/>
    <w:rsid w:val="00E77F45"/>
    <w:rsid w:val="00E82E7C"/>
    <w:rsid w:val="00E842A1"/>
    <w:rsid w:val="00E8659D"/>
    <w:rsid w:val="00E86624"/>
    <w:rsid w:val="00E86977"/>
    <w:rsid w:val="00E877CE"/>
    <w:rsid w:val="00E9027E"/>
    <w:rsid w:val="00E9277F"/>
    <w:rsid w:val="00E92E8E"/>
    <w:rsid w:val="00E93279"/>
    <w:rsid w:val="00E938CC"/>
    <w:rsid w:val="00E9396F"/>
    <w:rsid w:val="00E94C67"/>
    <w:rsid w:val="00E959B6"/>
    <w:rsid w:val="00E95D7C"/>
    <w:rsid w:val="00E96BDA"/>
    <w:rsid w:val="00E96E96"/>
    <w:rsid w:val="00EA014A"/>
    <w:rsid w:val="00EA06A4"/>
    <w:rsid w:val="00EA096B"/>
    <w:rsid w:val="00EA173B"/>
    <w:rsid w:val="00EA17EE"/>
    <w:rsid w:val="00EA1C72"/>
    <w:rsid w:val="00EA4156"/>
    <w:rsid w:val="00EA422C"/>
    <w:rsid w:val="00EA4A8F"/>
    <w:rsid w:val="00EA51CE"/>
    <w:rsid w:val="00EA5C55"/>
    <w:rsid w:val="00EA641D"/>
    <w:rsid w:val="00EA649A"/>
    <w:rsid w:val="00EA656F"/>
    <w:rsid w:val="00EA6D23"/>
    <w:rsid w:val="00EA6DC1"/>
    <w:rsid w:val="00EA76FB"/>
    <w:rsid w:val="00EB107E"/>
    <w:rsid w:val="00EB1198"/>
    <w:rsid w:val="00EB1D9B"/>
    <w:rsid w:val="00EB1E86"/>
    <w:rsid w:val="00EB248B"/>
    <w:rsid w:val="00EB406C"/>
    <w:rsid w:val="00EB44AC"/>
    <w:rsid w:val="00EB4B7F"/>
    <w:rsid w:val="00EB56EB"/>
    <w:rsid w:val="00EB6676"/>
    <w:rsid w:val="00EB731E"/>
    <w:rsid w:val="00EC04BC"/>
    <w:rsid w:val="00EC16B3"/>
    <w:rsid w:val="00EC1DBF"/>
    <w:rsid w:val="00EC2FF0"/>
    <w:rsid w:val="00EC36AF"/>
    <w:rsid w:val="00EC41FF"/>
    <w:rsid w:val="00EC5F86"/>
    <w:rsid w:val="00EC60A9"/>
    <w:rsid w:val="00EC61A1"/>
    <w:rsid w:val="00EC6760"/>
    <w:rsid w:val="00EC6D47"/>
    <w:rsid w:val="00EC6DDF"/>
    <w:rsid w:val="00ED05DD"/>
    <w:rsid w:val="00ED0935"/>
    <w:rsid w:val="00ED0F93"/>
    <w:rsid w:val="00ED2157"/>
    <w:rsid w:val="00ED2180"/>
    <w:rsid w:val="00ED2C98"/>
    <w:rsid w:val="00ED397C"/>
    <w:rsid w:val="00ED3FDB"/>
    <w:rsid w:val="00ED61B7"/>
    <w:rsid w:val="00ED6CEC"/>
    <w:rsid w:val="00ED6D7C"/>
    <w:rsid w:val="00ED7432"/>
    <w:rsid w:val="00EE0CE3"/>
    <w:rsid w:val="00EE2C33"/>
    <w:rsid w:val="00EE322A"/>
    <w:rsid w:val="00EE331E"/>
    <w:rsid w:val="00EE3965"/>
    <w:rsid w:val="00EE3E0D"/>
    <w:rsid w:val="00EE439F"/>
    <w:rsid w:val="00EE5DE1"/>
    <w:rsid w:val="00EE649C"/>
    <w:rsid w:val="00EF0658"/>
    <w:rsid w:val="00EF0AF6"/>
    <w:rsid w:val="00EF1E7E"/>
    <w:rsid w:val="00EF262E"/>
    <w:rsid w:val="00EF2979"/>
    <w:rsid w:val="00EF2D0C"/>
    <w:rsid w:val="00EF38C0"/>
    <w:rsid w:val="00EF42DA"/>
    <w:rsid w:val="00EF472A"/>
    <w:rsid w:val="00EF4761"/>
    <w:rsid w:val="00EF4B61"/>
    <w:rsid w:val="00EF57E2"/>
    <w:rsid w:val="00EF6081"/>
    <w:rsid w:val="00F0039A"/>
    <w:rsid w:val="00F017D7"/>
    <w:rsid w:val="00F029BE"/>
    <w:rsid w:val="00F02A1B"/>
    <w:rsid w:val="00F03F65"/>
    <w:rsid w:val="00F045E7"/>
    <w:rsid w:val="00F04A06"/>
    <w:rsid w:val="00F051A9"/>
    <w:rsid w:val="00F07EA9"/>
    <w:rsid w:val="00F07F7A"/>
    <w:rsid w:val="00F07F87"/>
    <w:rsid w:val="00F10FD2"/>
    <w:rsid w:val="00F12242"/>
    <w:rsid w:val="00F12C97"/>
    <w:rsid w:val="00F14700"/>
    <w:rsid w:val="00F15501"/>
    <w:rsid w:val="00F16A28"/>
    <w:rsid w:val="00F2072E"/>
    <w:rsid w:val="00F20BD2"/>
    <w:rsid w:val="00F22FB5"/>
    <w:rsid w:val="00F23795"/>
    <w:rsid w:val="00F26E8A"/>
    <w:rsid w:val="00F27393"/>
    <w:rsid w:val="00F27BAB"/>
    <w:rsid w:val="00F31E2C"/>
    <w:rsid w:val="00F31F5B"/>
    <w:rsid w:val="00F336C0"/>
    <w:rsid w:val="00F3392F"/>
    <w:rsid w:val="00F339A1"/>
    <w:rsid w:val="00F33C99"/>
    <w:rsid w:val="00F34234"/>
    <w:rsid w:val="00F34C2B"/>
    <w:rsid w:val="00F3554D"/>
    <w:rsid w:val="00F35D04"/>
    <w:rsid w:val="00F378C5"/>
    <w:rsid w:val="00F4068C"/>
    <w:rsid w:val="00F41790"/>
    <w:rsid w:val="00F417D0"/>
    <w:rsid w:val="00F42C93"/>
    <w:rsid w:val="00F433B2"/>
    <w:rsid w:val="00F4345A"/>
    <w:rsid w:val="00F439DB"/>
    <w:rsid w:val="00F44169"/>
    <w:rsid w:val="00F4487A"/>
    <w:rsid w:val="00F44EE0"/>
    <w:rsid w:val="00F4610E"/>
    <w:rsid w:val="00F4759C"/>
    <w:rsid w:val="00F47DFA"/>
    <w:rsid w:val="00F51892"/>
    <w:rsid w:val="00F51EDB"/>
    <w:rsid w:val="00F530DC"/>
    <w:rsid w:val="00F5321A"/>
    <w:rsid w:val="00F541AD"/>
    <w:rsid w:val="00F54E96"/>
    <w:rsid w:val="00F55810"/>
    <w:rsid w:val="00F55E1D"/>
    <w:rsid w:val="00F55EEA"/>
    <w:rsid w:val="00F57DE1"/>
    <w:rsid w:val="00F6375D"/>
    <w:rsid w:val="00F6412B"/>
    <w:rsid w:val="00F64D83"/>
    <w:rsid w:val="00F6547A"/>
    <w:rsid w:val="00F65AE4"/>
    <w:rsid w:val="00F65D26"/>
    <w:rsid w:val="00F711A6"/>
    <w:rsid w:val="00F71306"/>
    <w:rsid w:val="00F71400"/>
    <w:rsid w:val="00F71787"/>
    <w:rsid w:val="00F71A0C"/>
    <w:rsid w:val="00F71B6D"/>
    <w:rsid w:val="00F71EE2"/>
    <w:rsid w:val="00F722E1"/>
    <w:rsid w:val="00F72BFF"/>
    <w:rsid w:val="00F72D44"/>
    <w:rsid w:val="00F7372C"/>
    <w:rsid w:val="00F73BA6"/>
    <w:rsid w:val="00F73F09"/>
    <w:rsid w:val="00F740C4"/>
    <w:rsid w:val="00F76A8F"/>
    <w:rsid w:val="00F76B1C"/>
    <w:rsid w:val="00F76C18"/>
    <w:rsid w:val="00F776B8"/>
    <w:rsid w:val="00F77844"/>
    <w:rsid w:val="00F804A1"/>
    <w:rsid w:val="00F81A7E"/>
    <w:rsid w:val="00F81ED7"/>
    <w:rsid w:val="00F82007"/>
    <w:rsid w:val="00F83642"/>
    <w:rsid w:val="00F84EAC"/>
    <w:rsid w:val="00F84F6A"/>
    <w:rsid w:val="00F859B7"/>
    <w:rsid w:val="00F85B5D"/>
    <w:rsid w:val="00F87CB0"/>
    <w:rsid w:val="00F90895"/>
    <w:rsid w:val="00F90A58"/>
    <w:rsid w:val="00F90FFC"/>
    <w:rsid w:val="00F92585"/>
    <w:rsid w:val="00F9530D"/>
    <w:rsid w:val="00F95373"/>
    <w:rsid w:val="00F95753"/>
    <w:rsid w:val="00F95C18"/>
    <w:rsid w:val="00F97302"/>
    <w:rsid w:val="00FA0291"/>
    <w:rsid w:val="00FA0518"/>
    <w:rsid w:val="00FA0D42"/>
    <w:rsid w:val="00FA1DBF"/>
    <w:rsid w:val="00FA2A1D"/>
    <w:rsid w:val="00FA2ED8"/>
    <w:rsid w:val="00FA3C4D"/>
    <w:rsid w:val="00FA41C1"/>
    <w:rsid w:val="00FA73A9"/>
    <w:rsid w:val="00FA7D57"/>
    <w:rsid w:val="00FB08CC"/>
    <w:rsid w:val="00FB0B0D"/>
    <w:rsid w:val="00FB0CE4"/>
    <w:rsid w:val="00FB1067"/>
    <w:rsid w:val="00FB42C3"/>
    <w:rsid w:val="00FB4991"/>
    <w:rsid w:val="00FB75C3"/>
    <w:rsid w:val="00FB7791"/>
    <w:rsid w:val="00FB7CD6"/>
    <w:rsid w:val="00FC1A26"/>
    <w:rsid w:val="00FC1B7C"/>
    <w:rsid w:val="00FC1DA3"/>
    <w:rsid w:val="00FC2B69"/>
    <w:rsid w:val="00FC2C72"/>
    <w:rsid w:val="00FC2CF7"/>
    <w:rsid w:val="00FC33A2"/>
    <w:rsid w:val="00FC4F8F"/>
    <w:rsid w:val="00FC5C17"/>
    <w:rsid w:val="00FC69AF"/>
    <w:rsid w:val="00FD0705"/>
    <w:rsid w:val="00FD17CF"/>
    <w:rsid w:val="00FD1C40"/>
    <w:rsid w:val="00FD1E6C"/>
    <w:rsid w:val="00FD1E8C"/>
    <w:rsid w:val="00FD2DE0"/>
    <w:rsid w:val="00FD4A9F"/>
    <w:rsid w:val="00FD4B88"/>
    <w:rsid w:val="00FD525E"/>
    <w:rsid w:val="00FE0136"/>
    <w:rsid w:val="00FE0CF7"/>
    <w:rsid w:val="00FE121A"/>
    <w:rsid w:val="00FE12E3"/>
    <w:rsid w:val="00FE1B74"/>
    <w:rsid w:val="00FE2161"/>
    <w:rsid w:val="00FE225E"/>
    <w:rsid w:val="00FE2951"/>
    <w:rsid w:val="00FE2C90"/>
    <w:rsid w:val="00FE3FAC"/>
    <w:rsid w:val="00FE453C"/>
    <w:rsid w:val="00FE57A6"/>
    <w:rsid w:val="00FE59C1"/>
    <w:rsid w:val="00FE5C15"/>
    <w:rsid w:val="00FE5E94"/>
    <w:rsid w:val="00FE66CA"/>
    <w:rsid w:val="00FE6A53"/>
    <w:rsid w:val="00FF03E2"/>
    <w:rsid w:val="00FF2014"/>
    <w:rsid w:val="00FF3031"/>
    <w:rsid w:val="00FF4016"/>
    <w:rsid w:val="00FF5804"/>
    <w:rsid w:val="00FF6139"/>
    <w:rsid w:val="00FF741A"/>
    <w:rsid w:val="0AD158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color w:val="000000"/>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2">
    <w:name w:val="caption"/>
    <w:basedOn w:val="1"/>
    <w:next w:val="1"/>
    <w:qFormat/>
    <w:uiPriority w:val="0"/>
    <w:rPr>
      <w:rFonts w:ascii="Arial" w:hAnsi="Arial" w:eastAsia="黑体" w:cs="Arial"/>
      <w:sz w:val="20"/>
      <w:szCs w:val="20"/>
    </w:rPr>
  </w:style>
  <w:style w:type="paragraph" w:styleId="3">
    <w:name w:val="Body Text"/>
    <w:basedOn w:val="1"/>
    <w:uiPriority w:val="0"/>
    <w:pPr>
      <w:spacing w:after="120"/>
    </w:pPr>
  </w:style>
  <w:style w:type="paragraph" w:styleId="4">
    <w:name w:val="Plain Text"/>
    <w:basedOn w:val="1"/>
    <w:link w:val="18"/>
    <w:uiPriority w:val="0"/>
    <w:rPr>
      <w:rFonts w:ascii="宋体" w:hAnsi="Courier New" w:cs="Courier New"/>
      <w:szCs w:val="21"/>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line="312" w:lineRule="auto"/>
      <w:jc w:val="left"/>
    </w:pPr>
    <w:rPr>
      <w:rFonts w:ascii="宋体" w:hAnsi="宋体"/>
      <w:kern w:val="0"/>
      <w:sz w:val="22"/>
      <w:szCs w:val="22"/>
    </w:rPr>
  </w:style>
  <w:style w:type="paragraph" w:styleId="10">
    <w:name w:val="Body Text First Indent"/>
    <w:basedOn w:val="1"/>
    <w:uiPriority w:val="0"/>
    <w:pPr>
      <w:widowControl/>
      <w:spacing w:after="120"/>
      <w:ind w:firstLine="420"/>
    </w:pPr>
    <w:rPr>
      <w:color w:val="auto"/>
      <w:kern w:val="0"/>
      <w:szCs w:val="21"/>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ascii="Times New Roman" w:hAnsi="Times New Roman" w:eastAsia="宋体"/>
      <w:b/>
      <w:bCs/>
    </w:rPr>
  </w:style>
  <w:style w:type="character" w:styleId="15">
    <w:name w:val="page number"/>
    <w:basedOn w:val="13"/>
    <w:uiPriority w:val="0"/>
  </w:style>
  <w:style w:type="character" w:customStyle="1" w:styleId="16">
    <w:name w:val="xl26"/>
    <w:basedOn w:val="13"/>
    <w:uiPriority w:val="0"/>
  </w:style>
  <w:style w:type="paragraph" w:customStyle="1" w:styleId="17">
    <w:name w:val="Char Char Char Char Char Char Char Char Char Char Char Char Char Char Char Char Char Char Char"/>
    <w:basedOn w:val="1"/>
    <w:uiPriority w:val="0"/>
    <w:pPr>
      <w:widowControl/>
      <w:spacing w:line="300" w:lineRule="auto"/>
      <w:ind w:firstLine="200" w:firstLineChars="200"/>
    </w:pPr>
    <w:rPr>
      <w:rFonts w:ascii="Verdana" w:hAnsi="Verdana"/>
      <w:kern w:val="0"/>
      <w:szCs w:val="20"/>
      <w:lang w:eastAsia="en-US"/>
    </w:rPr>
  </w:style>
  <w:style w:type="character" w:customStyle="1" w:styleId="18">
    <w:name w:val="纯文本 Char2"/>
    <w:aliases w:val="标题1 Char1, Char Char Char Char, Char Char Char1, Char Char1,普通文字 Char Char1,纯文本 Char Char Char1,纯文本 Char Char2,游数的格式 Char,Plain Text Char,纯文本 Char1 Char,标题1 Char Char1,普通文字 Char Char Char,纯文本 Char Char Char Char,纯文本 Char Char1 Char,普通文字 Char1"/>
    <w:link w:val="4"/>
    <w:uiPriority w:val="0"/>
    <w:rPr>
      <w:rFonts w:ascii="宋体" w:hAnsi="Courier New" w:eastAsia="宋体" w:cs="Courier New"/>
      <w:kern w:val="2"/>
      <w:sz w:val="21"/>
      <w:szCs w:val="21"/>
      <w:lang w:val="en-US" w:eastAsia="zh-CN" w:bidi="ar-SA"/>
    </w:rPr>
  </w:style>
  <w:style w:type="paragraph" w:customStyle="1" w:styleId="19">
    <w:name w:val=" Char3 Char"/>
    <w:basedOn w:val="1"/>
    <w:uiPriority w:val="0"/>
    <w:pPr>
      <w:widowControl/>
      <w:spacing w:line="300" w:lineRule="auto"/>
      <w:ind w:firstLine="200" w:firstLineChars="200"/>
    </w:pPr>
    <w:rPr>
      <w:kern w:val="0"/>
      <w:szCs w:val="20"/>
    </w:rPr>
  </w:style>
  <w:style w:type="character" w:customStyle="1" w:styleId="20">
    <w:name w:val="游数的格式 Char Char"/>
    <w:uiPriority w:val="0"/>
    <w:rPr>
      <w:rFonts w:ascii="宋体" w:hAnsi="Courier New" w:eastAsia="宋体" w:cs="Courier New"/>
      <w:kern w:val="2"/>
      <w:sz w:val="21"/>
      <w:szCs w:val="21"/>
      <w:lang w:val="en-US" w:eastAsia="zh-CN" w:bidi="ar-SA"/>
    </w:rPr>
  </w:style>
  <w:style w:type="character" w:customStyle="1" w:styleId="21">
    <w:name w:val="apple-converted-space"/>
    <w:basedOn w:val="13"/>
    <w:uiPriority w:val="0"/>
  </w:style>
  <w:style w:type="paragraph" w:customStyle="1" w:styleId="22">
    <w:name w:val="p0"/>
    <w:basedOn w:val="1"/>
    <w:uiPriority w:val="0"/>
    <w:pPr>
      <w:widowControl/>
    </w:pPr>
    <w:rPr>
      <w:rFonts w:ascii="Calibri" w:hAnsi="Calibri" w:cs="宋体"/>
      <w:color w:val="auto"/>
      <w:kern w:val="0"/>
      <w:szCs w:val="21"/>
    </w:rPr>
  </w:style>
  <w:style w:type="paragraph" w:customStyle="1" w:styleId="23">
    <w:name w:val="DefaultParagraph"/>
    <w:link w:val="24"/>
    <w:uiPriority w:val="0"/>
    <w:rPr>
      <w:rFonts w:hAnsi="Calibri"/>
      <w:kern w:val="2"/>
      <w:sz w:val="21"/>
      <w:szCs w:val="22"/>
      <w:lang w:val="en-US" w:eastAsia="zh-CN" w:bidi="he-IL"/>
    </w:rPr>
  </w:style>
  <w:style w:type="character" w:customStyle="1" w:styleId="24">
    <w:name w:val="DefaultParagraph Char"/>
    <w:link w:val="23"/>
    <w:locked/>
    <w:uiPriority w:val="0"/>
    <w:rPr>
      <w:rFonts w:hAnsi="Calibri"/>
      <w:kern w:val="2"/>
      <w:sz w:val="21"/>
      <w:szCs w:val="22"/>
      <w:lang w:val="en-US" w:eastAsia="zh-CN" w:bidi="he-IL"/>
    </w:rPr>
  </w:style>
  <w:style w:type="paragraph" w:customStyle="1" w:styleId="25">
    <w:name w:val="reader-word-layer reader-word-s1-29"/>
    <w:basedOn w:val="1"/>
    <w:uiPriority w:val="0"/>
    <w:pPr>
      <w:widowControl/>
      <w:spacing w:before="100" w:beforeAutospacing="1" w:after="100" w:afterAutospacing="1"/>
      <w:jc w:val="left"/>
    </w:pPr>
    <w:rPr>
      <w:rFonts w:ascii="宋体" w:hAnsi="宋体" w:cs="宋体"/>
      <w:color w:val="auto"/>
      <w:kern w:val="0"/>
      <w:sz w:val="24"/>
    </w:rPr>
  </w:style>
  <w:style w:type="paragraph" w:customStyle="1" w:styleId="26">
    <w:name w:val=" Char3"/>
    <w:basedOn w:val="1"/>
    <w:uiPriority w:val="0"/>
    <w:pPr>
      <w:widowControl/>
      <w:spacing w:line="300" w:lineRule="auto"/>
      <w:ind w:firstLine="200" w:firstLineChars="200"/>
    </w:pPr>
    <w:rPr>
      <w:color w:val="auto"/>
      <w:szCs w:val="20"/>
    </w:rPr>
  </w:style>
  <w:style w:type="paragraph" w:customStyle="1" w:styleId="27">
    <w:name w:val="正文_0"/>
    <w:qFormat/>
    <w:uiPriority w:val="0"/>
    <w:pPr>
      <w:widowControl w:val="0"/>
      <w:jc w:val="both"/>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kxcyz</Company>
  <Pages>2</Pages>
  <Words>209</Words>
  <Characters>1193</Characters>
  <Lines>9</Lines>
  <Paragraphs>2</Paragraphs>
  <TotalTime>0</TotalTime>
  <ScaleCrop>false</ScaleCrop>
  <LinksUpToDate>false</LinksUpToDate>
  <CharactersWithSpaces>1400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2017-11-04T06:26:00Z</dcterms:created>
  <dc:creator>dzs</dc:creator>
  <cp:lastModifiedBy>李</cp:lastModifiedBy>
  <cp:lastPrinted>2019-10-17T03:58:00Z</cp:lastPrinted>
  <dcterms:modified xsi:type="dcterms:W3CDTF">2021-11-02T12:51:12Z</dcterms:modified>
  <dc:title>一、选择题（包括8道题，共48分）</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5DD5BCE9069A467B93F043E393686E42</vt:lpwstr>
  </property>
</Properties>
</file>